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798CA" w14:textId="77777777" w:rsidR="00FB3AE1" w:rsidRDefault="00B46390" w:rsidP="00DA619F">
      <w:pPr>
        <w:spacing w:after="60"/>
        <w:jc w:val="center"/>
        <w:rPr>
          <w:rFonts w:ascii="Arial" w:hAnsi="Arial" w:cs="Arial"/>
          <w:sz w:val="28"/>
          <w:szCs w:val="28"/>
          <w:u w:val="single"/>
        </w:rPr>
      </w:pPr>
      <w:bookmarkStart w:id="0" w:name="_GoBack"/>
      <w:bookmarkEnd w:id="0"/>
      <w:r w:rsidRPr="00B46390">
        <w:rPr>
          <w:rFonts w:ascii="Calibri" w:hAnsi="Calibri" w:cs="Calibri"/>
          <w:noProof/>
          <w:lang w:eastAsia="en-GB"/>
        </w:rPr>
        <w:drawing>
          <wp:inline distT="0" distB="0" distL="0" distR="0" wp14:anchorId="6E726E2E" wp14:editId="36F9E032">
            <wp:extent cx="134302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885825"/>
                    </a:xfrm>
                    <a:prstGeom prst="rect">
                      <a:avLst/>
                    </a:prstGeom>
                    <a:noFill/>
                    <a:ln>
                      <a:noFill/>
                    </a:ln>
                  </pic:spPr>
                </pic:pic>
              </a:graphicData>
            </a:graphic>
          </wp:inline>
        </w:drawing>
      </w:r>
    </w:p>
    <w:p w14:paraId="713D5545" w14:textId="77777777" w:rsidR="0090366C" w:rsidRPr="00E16719" w:rsidRDefault="0090366C" w:rsidP="00DA619F">
      <w:pPr>
        <w:spacing w:after="60"/>
        <w:jc w:val="center"/>
        <w:rPr>
          <w:rFonts w:ascii="Arial" w:hAnsi="Arial" w:cs="Arial"/>
          <w:sz w:val="28"/>
          <w:szCs w:val="28"/>
          <w:u w:val="single"/>
        </w:rPr>
      </w:pPr>
      <w:r w:rsidRPr="00E16719">
        <w:rPr>
          <w:rFonts w:ascii="Arial" w:hAnsi="Arial" w:cs="Arial"/>
          <w:sz w:val="28"/>
          <w:szCs w:val="28"/>
          <w:u w:val="single"/>
        </w:rPr>
        <w:t>Chatsworth Road Medical Centre</w:t>
      </w:r>
    </w:p>
    <w:p w14:paraId="58FD3ABD" w14:textId="77777777" w:rsidR="009640A6" w:rsidRPr="00E16719" w:rsidRDefault="0090366C" w:rsidP="00DA619F">
      <w:pPr>
        <w:widowControl w:val="0"/>
        <w:autoSpaceDE w:val="0"/>
        <w:autoSpaceDN w:val="0"/>
        <w:adjustRightInd w:val="0"/>
        <w:spacing w:after="60"/>
        <w:jc w:val="center"/>
        <w:rPr>
          <w:rFonts w:ascii="Arial" w:hAnsi="Arial" w:cs="Arial"/>
          <w:sz w:val="28"/>
          <w:szCs w:val="28"/>
          <w:u w:val="single"/>
        </w:rPr>
      </w:pPr>
      <w:r w:rsidRPr="00E16719">
        <w:rPr>
          <w:rFonts w:ascii="Arial" w:hAnsi="Arial" w:cs="Arial"/>
          <w:sz w:val="28"/>
          <w:szCs w:val="28"/>
          <w:u w:val="single"/>
        </w:rPr>
        <w:t xml:space="preserve">Patient </w:t>
      </w:r>
      <w:r w:rsidR="00CD00B4" w:rsidRPr="00E16719">
        <w:rPr>
          <w:rFonts w:ascii="Arial" w:hAnsi="Arial" w:cs="Arial"/>
          <w:sz w:val="28"/>
          <w:szCs w:val="28"/>
          <w:u w:val="single"/>
        </w:rPr>
        <w:t>Participation</w:t>
      </w:r>
      <w:r w:rsidRPr="00E16719">
        <w:rPr>
          <w:rFonts w:ascii="Arial" w:hAnsi="Arial" w:cs="Arial"/>
          <w:sz w:val="28"/>
          <w:szCs w:val="28"/>
          <w:u w:val="single"/>
        </w:rPr>
        <w:t xml:space="preserve"> Group</w:t>
      </w:r>
    </w:p>
    <w:p w14:paraId="05C35C79" w14:textId="677C0D08" w:rsidR="00523C00" w:rsidRPr="00E16719" w:rsidRDefault="00284695" w:rsidP="00DA619F">
      <w:pPr>
        <w:widowControl w:val="0"/>
        <w:autoSpaceDE w:val="0"/>
        <w:autoSpaceDN w:val="0"/>
        <w:adjustRightInd w:val="0"/>
        <w:spacing w:after="60"/>
        <w:jc w:val="center"/>
        <w:rPr>
          <w:rFonts w:ascii="Arial" w:hAnsi="Arial" w:cs="Arial"/>
          <w:sz w:val="32"/>
          <w:szCs w:val="32"/>
          <w:u w:val="single"/>
        </w:rPr>
      </w:pPr>
      <w:r w:rsidRPr="00E16719">
        <w:rPr>
          <w:rFonts w:ascii="Arial" w:hAnsi="Arial" w:cs="Arial"/>
          <w:sz w:val="28"/>
          <w:szCs w:val="28"/>
          <w:u w:val="single"/>
        </w:rPr>
        <w:t xml:space="preserve">Minutes of the </w:t>
      </w:r>
      <w:r w:rsidR="003A571D" w:rsidRPr="00E16719">
        <w:rPr>
          <w:rFonts w:ascii="Arial" w:hAnsi="Arial" w:cs="Arial"/>
          <w:sz w:val="28"/>
          <w:szCs w:val="28"/>
          <w:u w:val="single"/>
        </w:rPr>
        <w:t>M</w:t>
      </w:r>
      <w:r w:rsidR="00DA2D53" w:rsidRPr="00E16719">
        <w:rPr>
          <w:rFonts w:ascii="Arial" w:hAnsi="Arial" w:cs="Arial"/>
          <w:sz w:val="28"/>
          <w:szCs w:val="28"/>
          <w:u w:val="single"/>
        </w:rPr>
        <w:t>eeting</w:t>
      </w:r>
      <w:r w:rsidR="00F14652" w:rsidRPr="00E16719">
        <w:rPr>
          <w:rFonts w:ascii="Arial" w:hAnsi="Arial" w:cs="Arial"/>
          <w:sz w:val="28"/>
          <w:szCs w:val="28"/>
          <w:u w:val="single"/>
        </w:rPr>
        <w:t xml:space="preserve"> </w:t>
      </w:r>
      <w:r w:rsidRPr="00E16719">
        <w:rPr>
          <w:rFonts w:ascii="Arial" w:hAnsi="Arial" w:cs="Arial"/>
          <w:sz w:val="28"/>
          <w:szCs w:val="28"/>
          <w:u w:val="single"/>
        </w:rPr>
        <w:t xml:space="preserve">held </w:t>
      </w:r>
      <w:r w:rsidR="00CB7CD8" w:rsidRPr="00E16719">
        <w:rPr>
          <w:rFonts w:ascii="Arial" w:hAnsi="Arial" w:cs="Arial"/>
          <w:sz w:val="28"/>
          <w:szCs w:val="28"/>
          <w:u w:val="single"/>
        </w:rPr>
        <w:t>Wednesday</w:t>
      </w:r>
      <w:r w:rsidR="0090366C" w:rsidRPr="00E16719">
        <w:rPr>
          <w:rFonts w:ascii="Arial" w:hAnsi="Arial" w:cs="Arial"/>
          <w:sz w:val="28"/>
          <w:szCs w:val="28"/>
          <w:u w:val="single"/>
        </w:rPr>
        <w:t xml:space="preserve"> </w:t>
      </w:r>
      <w:r w:rsidR="00C02207" w:rsidRPr="00E16719">
        <w:rPr>
          <w:rFonts w:ascii="Arial" w:hAnsi="Arial" w:cs="Arial"/>
          <w:sz w:val="28"/>
          <w:szCs w:val="28"/>
          <w:u w:val="single"/>
        </w:rPr>
        <w:t>16</w:t>
      </w:r>
      <w:r w:rsidR="00C02207" w:rsidRPr="00E16719">
        <w:rPr>
          <w:rFonts w:ascii="Arial" w:hAnsi="Arial" w:cs="Arial"/>
          <w:sz w:val="28"/>
          <w:szCs w:val="28"/>
          <w:u w:val="single"/>
          <w:vertAlign w:val="superscript"/>
        </w:rPr>
        <w:t>th</w:t>
      </w:r>
      <w:r w:rsidR="00C02207" w:rsidRPr="00E16719">
        <w:rPr>
          <w:rFonts w:ascii="Arial" w:hAnsi="Arial" w:cs="Arial"/>
          <w:sz w:val="28"/>
          <w:szCs w:val="28"/>
          <w:u w:val="single"/>
        </w:rPr>
        <w:t xml:space="preserve"> January 2019</w:t>
      </w:r>
      <w:r w:rsidR="00DA2D53" w:rsidRPr="00E16719">
        <w:rPr>
          <w:rFonts w:ascii="Arial" w:hAnsi="Arial" w:cs="Arial"/>
          <w:sz w:val="28"/>
          <w:szCs w:val="28"/>
          <w:u w:val="single"/>
        </w:rPr>
        <w:t xml:space="preserve"> </w:t>
      </w:r>
    </w:p>
    <w:p w14:paraId="32BF5271" w14:textId="77777777" w:rsidR="002A721B" w:rsidRPr="00E16719" w:rsidRDefault="002A721B" w:rsidP="00DA619F">
      <w:pPr>
        <w:widowControl w:val="0"/>
        <w:autoSpaceDE w:val="0"/>
        <w:autoSpaceDN w:val="0"/>
        <w:adjustRightInd w:val="0"/>
        <w:spacing w:after="60"/>
        <w:ind w:left="360"/>
        <w:rPr>
          <w:rFonts w:ascii="Tahoma" w:hAnsi="Tahoma" w:cs="Tahoma"/>
          <w:b/>
          <w:u w:val="single"/>
        </w:rPr>
      </w:pPr>
    </w:p>
    <w:p w14:paraId="70CA93A3" w14:textId="77777777" w:rsidR="00F6220F" w:rsidRPr="00E16719" w:rsidRDefault="00F104A3" w:rsidP="00DA619F">
      <w:pPr>
        <w:widowControl w:val="0"/>
        <w:autoSpaceDE w:val="0"/>
        <w:autoSpaceDN w:val="0"/>
        <w:adjustRightInd w:val="0"/>
        <w:spacing w:after="60"/>
        <w:ind w:left="360"/>
        <w:rPr>
          <w:rFonts w:ascii="Tahoma" w:hAnsi="Tahoma" w:cs="Tahoma"/>
          <w:sz w:val="22"/>
        </w:rPr>
      </w:pPr>
      <w:r w:rsidRPr="00E16719">
        <w:rPr>
          <w:rFonts w:ascii="Tahoma" w:hAnsi="Tahoma" w:cs="Tahoma"/>
          <w:b/>
          <w:sz w:val="22"/>
          <w:u w:val="single"/>
        </w:rPr>
        <w:t>Present</w:t>
      </w:r>
    </w:p>
    <w:p w14:paraId="268EC535" w14:textId="1A910ADF" w:rsidR="00DB0FA0" w:rsidRPr="00E16719" w:rsidRDefault="00FB7F67" w:rsidP="00DC6829">
      <w:pPr>
        <w:pStyle w:val="ListParagraph"/>
        <w:spacing w:after="60"/>
        <w:ind w:left="360"/>
        <w:rPr>
          <w:rFonts w:ascii="Tahoma" w:hAnsi="Tahoma" w:cs="Tahoma"/>
          <w:sz w:val="22"/>
        </w:rPr>
      </w:pPr>
      <w:r w:rsidRPr="00E16719">
        <w:rPr>
          <w:rFonts w:ascii="Tahoma" w:hAnsi="Tahoma" w:cs="Tahoma"/>
          <w:sz w:val="22"/>
        </w:rPr>
        <w:t>Ken Davis</w:t>
      </w:r>
      <w:r w:rsidR="000B26D6" w:rsidRPr="00E16719">
        <w:rPr>
          <w:rFonts w:ascii="Tahoma" w:hAnsi="Tahoma" w:cs="Tahoma"/>
          <w:sz w:val="22"/>
        </w:rPr>
        <w:t xml:space="preserve"> </w:t>
      </w:r>
      <w:r w:rsidR="00284695" w:rsidRPr="00E16719">
        <w:rPr>
          <w:rFonts w:ascii="Tahoma" w:hAnsi="Tahoma" w:cs="Tahoma"/>
          <w:sz w:val="22"/>
        </w:rPr>
        <w:t>(Chair),</w:t>
      </w:r>
      <w:r w:rsidR="00E97EF4" w:rsidRPr="00E16719">
        <w:rPr>
          <w:rFonts w:ascii="Tahoma" w:hAnsi="Tahoma" w:cs="Tahoma"/>
          <w:sz w:val="22"/>
        </w:rPr>
        <w:t xml:space="preserve"> </w:t>
      </w:r>
      <w:r w:rsidRPr="00E16719">
        <w:rPr>
          <w:rFonts w:ascii="Tahoma" w:hAnsi="Tahoma" w:cs="Tahoma"/>
          <w:sz w:val="22"/>
        </w:rPr>
        <w:t xml:space="preserve">Ian Gerrard, </w:t>
      </w:r>
      <w:r w:rsidR="001761DA" w:rsidRPr="00E16719">
        <w:rPr>
          <w:rFonts w:ascii="Tahoma" w:hAnsi="Tahoma" w:cs="Tahoma"/>
          <w:sz w:val="22"/>
        </w:rPr>
        <w:t xml:space="preserve">Dr </w:t>
      </w:r>
      <w:r w:rsidR="00B940BC" w:rsidRPr="00E16719">
        <w:rPr>
          <w:rFonts w:ascii="Tahoma" w:hAnsi="Tahoma" w:cs="Tahoma"/>
          <w:sz w:val="22"/>
        </w:rPr>
        <w:t>Lucy Scriven,</w:t>
      </w:r>
      <w:r w:rsidR="00005790" w:rsidRPr="00E16719">
        <w:rPr>
          <w:rFonts w:ascii="Tahoma" w:hAnsi="Tahoma" w:cs="Tahoma"/>
          <w:sz w:val="22"/>
        </w:rPr>
        <w:t xml:space="preserve"> Janet Portman,</w:t>
      </w:r>
      <w:r w:rsidR="00B940BC" w:rsidRPr="00E16719">
        <w:rPr>
          <w:rFonts w:ascii="Tahoma" w:hAnsi="Tahoma" w:cs="Tahoma"/>
          <w:sz w:val="22"/>
        </w:rPr>
        <w:t xml:space="preserve"> Michele Young, </w:t>
      </w:r>
    </w:p>
    <w:p w14:paraId="4E3058CC" w14:textId="77777777" w:rsidR="00284695" w:rsidRPr="00E16719" w:rsidRDefault="00284695" w:rsidP="00DA619F">
      <w:pPr>
        <w:widowControl w:val="0"/>
        <w:autoSpaceDE w:val="0"/>
        <w:autoSpaceDN w:val="0"/>
        <w:adjustRightInd w:val="0"/>
        <w:spacing w:after="60"/>
        <w:ind w:left="360"/>
        <w:rPr>
          <w:rFonts w:ascii="Tahoma" w:hAnsi="Tahoma" w:cs="Tahoma"/>
          <w:sz w:val="22"/>
        </w:rPr>
      </w:pPr>
    </w:p>
    <w:p w14:paraId="2FCB5C15" w14:textId="77777777" w:rsidR="00284695" w:rsidRPr="00E16719" w:rsidRDefault="00F104A3" w:rsidP="00DA619F">
      <w:pPr>
        <w:widowControl w:val="0"/>
        <w:autoSpaceDE w:val="0"/>
        <w:autoSpaceDN w:val="0"/>
        <w:adjustRightInd w:val="0"/>
        <w:spacing w:after="60"/>
        <w:ind w:left="360"/>
        <w:rPr>
          <w:rFonts w:ascii="Tahoma" w:hAnsi="Tahoma" w:cs="Tahoma"/>
          <w:b/>
          <w:sz w:val="22"/>
          <w:u w:val="single"/>
        </w:rPr>
      </w:pPr>
      <w:r w:rsidRPr="00E16719">
        <w:rPr>
          <w:rFonts w:ascii="Tahoma" w:hAnsi="Tahoma" w:cs="Tahoma"/>
          <w:b/>
          <w:sz w:val="22"/>
          <w:u w:val="single"/>
        </w:rPr>
        <w:t>Apologies</w:t>
      </w:r>
    </w:p>
    <w:p w14:paraId="27986088" w14:textId="28CAE001" w:rsidR="00284695" w:rsidRPr="00E16719" w:rsidRDefault="00B940BC" w:rsidP="00DA619F">
      <w:pPr>
        <w:widowControl w:val="0"/>
        <w:autoSpaceDE w:val="0"/>
        <w:autoSpaceDN w:val="0"/>
        <w:adjustRightInd w:val="0"/>
        <w:spacing w:after="60"/>
        <w:ind w:left="360"/>
        <w:rPr>
          <w:rFonts w:ascii="Tahoma" w:hAnsi="Tahoma" w:cs="Tahoma"/>
          <w:sz w:val="22"/>
        </w:rPr>
      </w:pPr>
      <w:r w:rsidRPr="00E16719">
        <w:rPr>
          <w:rFonts w:ascii="Tahoma" w:hAnsi="Tahoma" w:cs="Tahoma"/>
          <w:sz w:val="22"/>
        </w:rPr>
        <w:t xml:space="preserve">Alan Beasley, </w:t>
      </w:r>
      <w:r w:rsidR="001761DA" w:rsidRPr="00E16719">
        <w:rPr>
          <w:rFonts w:ascii="Tahoma" w:hAnsi="Tahoma" w:cs="Tahoma"/>
          <w:sz w:val="22"/>
        </w:rPr>
        <w:t xml:space="preserve">Frances Little, </w:t>
      </w:r>
      <w:r w:rsidR="00FB7F67" w:rsidRPr="00E16719">
        <w:rPr>
          <w:rFonts w:ascii="Tahoma" w:hAnsi="Tahoma" w:cs="Tahoma"/>
          <w:sz w:val="22"/>
        </w:rPr>
        <w:t>Richard Matthews</w:t>
      </w:r>
      <w:r w:rsidR="00C02207" w:rsidRPr="00E16719">
        <w:rPr>
          <w:rFonts w:ascii="Tahoma" w:hAnsi="Tahoma" w:cs="Tahoma"/>
          <w:sz w:val="22"/>
        </w:rPr>
        <w:t xml:space="preserve">, Elizabeth Edley, </w:t>
      </w:r>
      <w:r w:rsidR="001761DA" w:rsidRPr="00E16719">
        <w:rPr>
          <w:rFonts w:ascii="Tahoma" w:hAnsi="Tahoma" w:cs="Tahoma"/>
          <w:sz w:val="22"/>
        </w:rPr>
        <w:t xml:space="preserve"> </w:t>
      </w:r>
      <w:r w:rsidR="00C02207" w:rsidRPr="00E16719">
        <w:rPr>
          <w:rFonts w:ascii="Tahoma" w:hAnsi="Tahoma" w:cs="Tahoma"/>
          <w:sz w:val="22"/>
        </w:rPr>
        <w:t>Lucie Wattam, Matthew Drennan, Nick James</w:t>
      </w:r>
    </w:p>
    <w:p w14:paraId="3859CF4E" w14:textId="44EE85E4" w:rsidR="00B940BC" w:rsidRPr="00E16719" w:rsidRDefault="00B940BC" w:rsidP="00DA619F">
      <w:pPr>
        <w:widowControl w:val="0"/>
        <w:autoSpaceDE w:val="0"/>
        <w:autoSpaceDN w:val="0"/>
        <w:adjustRightInd w:val="0"/>
        <w:spacing w:after="60"/>
        <w:ind w:left="360"/>
        <w:rPr>
          <w:rFonts w:ascii="Tahoma" w:hAnsi="Tahoma" w:cs="Tahoma"/>
          <w:sz w:val="22"/>
        </w:rPr>
      </w:pPr>
    </w:p>
    <w:p w14:paraId="5032A8CF" w14:textId="77777777" w:rsidR="00FB7F67" w:rsidRPr="00E16719" w:rsidRDefault="00FB7F67" w:rsidP="00FB7F67">
      <w:pPr>
        <w:pStyle w:val="ListParagraph"/>
        <w:spacing w:after="60"/>
        <w:ind w:left="1070" w:right="300"/>
        <w:jc w:val="both"/>
        <w:rPr>
          <w:rFonts w:ascii="Tahoma" w:hAnsi="Tahoma" w:cs="Tahoma"/>
          <w:sz w:val="22"/>
          <w:lang w:eastAsia="en-GB"/>
        </w:rPr>
      </w:pPr>
    </w:p>
    <w:p w14:paraId="33EE8D26" w14:textId="2AAE3A65" w:rsidR="009B66BA" w:rsidRPr="00E16719" w:rsidRDefault="00A04BA4" w:rsidP="008B1062">
      <w:pPr>
        <w:pStyle w:val="ListParagraph"/>
        <w:numPr>
          <w:ilvl w:val="0"/>
          <w:numId w:val="23"/>
        </w:numPr>
        <w:spacing w:after="120"/>
        <w:jc w:val="both"/>
        <w:rPr>
          <w:rFonts w:ascii="Tahoma" w:hAnsi="Tahoma" w:cs="Tahoma"/>
          <w:sz w:val="22"/>
          <w:lang w:eastAsia="en-GB"/>
        </w:rPr>
      </w:pPr>
      <w:r w:rsidRPr="00E16719">
        <w:rPr>
          <w:rFonts w:ascii="Tahoma" w:hAnsi="Tahoma" w:cs="Tahoma"/>
          <w:b/>
          <w:bCs/>
          <w:sz w:val="22"/>
          <w:lang w:eastAsia="en-GB"/>
        </w:rPr>
        <w:t>MINUTES</w:t>
      </w:r>
      <w:r w:rsidR="003A571D" w:rsidRPr="00E16719">
        <w:rPr>
          <w:rFonts w:ascii="Tahoma" w:hAnsi="Tahoma" w:cs="Tahoma"/>
          <w:b/>
          <w:bCs/>
          <w:sz w:val="22"/>
          <w:lang w:eastAsia="en-GB"/>
        </w:rPr>
        <w:t xml:space="preserve"> OF THE PR</w:t>
      </w:r>
      <w:r w:rsidR="008F6879" w:rsidRPr="00E16719">
        <w:rPr>
          <w:rFonts w:ascii="Tahoma" w:hAnsi="Tahoma" w:cs="Tahoma"/>
          <w:b/>
          <w:bCs/>
          <w:sz w:val="22"/>
          <w:lang w:eastAsia="en-GB"/>
        </w:rPr>
        <w:t>E</w:t>
      </w:r>
      <w:r w:rsidR="003A571D" w:rsidRPr="00E16719">
        <w:rPr>
          <w:rFonts w:ascii="Tahoma" w:hAnsi="Tahoma" w:cs="Tahoma"/>
          <w:b/>
          <w:bCs/>
          <w:sz w:val="22"/>
          <w:lang w:eastAsia="en-GB"/>
        </w:rPr>
        <w:t>VIOUS MEETING</w:t>
      </w:r>
    </w:p>
    <w:p w14:paraId="027F5758" w14:textId="20433522" w:rsidR="00E97EF4" w:rsidRPr="00E16719" w:rsidRDefault="00624128" w:rsidP="008B1062">
      <w:pPr>
        <w:spacing w:after="120"/>
        <w:ind w:left="1077"/>
        <w:jc w:val="both"/>
        <w:rPr>
          <w:rFonts w:ascii="Tahoma" w:hAnsi="Tahoma" w:cs="Tahoma"/>
          <w:sz w:val="22"/>
          <w:lang w:eastAsia="en-GB"/>
        </w:rPr>
      </w:pPr>
      <w:r w:rsidRPr="00E16719">
        <w:rPr>
          <w:rFonts w:ascii="Tahoma" w:hAnsi="Tahoma" w:cs="Tahoma"/>
          <w:sz w:val="22"/>
          <w:lang w:eastAsia="en-GB"/>
        </w:rPr>
        <w:t>T</w:t>
      </w:r>
      <w:r w:rsidR="007F1BDA" w:rsidRPr="00E16719">
        <w:rPr>
          <w:rFonts w:ascii="Tahoma" w:hAnsi="Tahoma" w:cs="Tahoma"/>
          <w:sz w:val="22"/>
          <w:lang w:eastAsia="en-GB"/>
        </w:rPr>
        <w:t>h</w:t>
      </w:r>
      <w:r w:rsidR="00E97EF4" w:rsidRPr="00E16719">
        <w:rPr>
          <w:rFonts w:ascii="Tahoma" w:hAnsi="Tahoma" w:cs="Tahoma"/>
          <w:sz w:val="22"/>
          <w:lang w:eastAsia="en-GB"/>
        </w:rPr>
        <w:t xml:space="preserve">e minutes </w:t>
      </w:r>
      <w:r w:rsidR="007F1BDA" w:rsidRPr="00E16719">
        <w:rPr>
          <w:rFonts w:ascii="Tahoma" w:hAnsi="Tahoma" w:cs="Tahoma"/>
          <w:sz w:val="22"/>
          <w:lang w:eastAsia="en-GB"/>
        </w:rPr>
        <w:t xml:space="preserve">of the meeting of </w:t>
      </w:r>
      <w:r w:rsidR="00C02207" w:rsidRPr="00E16719">
        <w:rPr>
          <w:rFonts w:ascii="Tahoma" w:hAnsi="Tahoma" w:cs="Tahoma"/>
          <w:sz w:val="22"/>
          <w:lang w:eastAsia="en-GB"/>
        </w:rPr>
        <w:t>21</w:t>
      </w:r>
      <w:r w:rsidR="00A04BA4" w:rsidRPr="00E16719">
        <w:rPr>
          <w:rFonts w:ascii="Tahoma" w:hAnsi="Tahoma" w:cs="Tahoma"/>
          <w:sz w:val="22"/>
          <w:lang w:eastAsia="en-GB"/>
        </w:rPr>
        <w:t xml:space="preserve"> </w:t>
      </w:r>
      <w:r w:rsidR="00C02207" w:rsidRPr="00E16719">
        <w:rPr>
          <w:rFonts w:ascii="Tahoma" w:hAnsi="Tahoma" w:cs="Tahoma"/>
          <w:sz w:val="22"/>
          <w:lang w:eastAsia="en-GB"/>
        </w:rPr>
        <w:t>November 2018</w:t>
      </w:r>
      <w:r w:rsidR="006175C2" w:rsidRPr="00E16719">
        <w:rPr>
          <w:rFonts w:ascii="Tahoma" w:hAnsi="Tahoma" w:cs="Tahoma"/>
          <w:sz w:val="22"/>
          <w:lang w:eastAsia="en-GB"/>
        </w:rPr>
        <w:t xml:space="preserve"> </w:t>
      </w:r>
      <w:r w:rsidR="00E97EF4" w:rsidRPr="00E16719">
        <w:rPr>
          <w:rFonts w:ascii="Tahoma" w:hAnsi="Tahoma" w:cs="Tahoma"/>
          <w:sz w:val="22"/>
          <w:lang w:eastAsia="en-GB"/>
        </w:rPr>
        <w:t>were accepted</w:t>
      </w:r>
      <w:r w:rsidR="001761DA" w:rsidRPr="00E16719">
        <w:rPr>
          <w:rFonts w:ascii="Tahoma" w:hAnsi="Tahoma" w:cs="Tahoma"/>
          <w:sz w:val="22"/>
          <w:lang w:eastAsia="en-GB"/>
        </w:rPr>
        <w:t xml:space="preserve"> (proposed </w:t>
      </w:r>
      <w:r w:rsidR="00351D2B" w:rsidRPr="00E16719">
        <w:rPr>
          <w:rFonts w:ascii="Tahoma" w:hAnsi="Tahoma" w:cs="Tahoma"/>
          <w:sz w:val="22"/>
          <w:lang w:eastAsia="en-GB"/>
        </w:rPr>
        <w:t>I</w:t>
      </w:r>
      <w:r w:rsidR="00A04BA4" w:rsidRPr="00E16719">
        <w:rPr>
          <w:rFonts w:ascii="Tahoma" w:hAnsi="Tahoma" w:cs="Tahoma"/>
          <w:sz w:val="22"/>
          <w:lang w:eastAsia="en-GB"/>
        </w:rPr>
        <w:t>G</w:t>
      </w:r>
      <w:r w:rsidR="001761DA" w:rsidRPr="00E16719">
        <w:rPr>
          <w:rFonts w:ascii="Tahoma" w:hAnsi="Tahoma" w:cs="Tahoma"/>
          <w:sz w:val="22"/>
          <w:lang w:eastAsia="en-GB"/>
        </w:rPr>
        <w:t xml:space="preserve">; seconded </w:t>
      </w:r>
      <w:r w:rsidR="00C02207" w:rsidRPr="00E16719">
        <w:rPr>
          <w:rFonts w:ascii="Tahoma" w:hAnsi="Tahoma" w:cs="Tahoma"/>
          <w:sz w:val="22"/>
          <w:lang w:eastAsia="en-GB"/>
        </w:rPr>
        <w:t>MY</w:t>
      </w:r>
      <w:r w:rsidR="001761DA" w:rsidRPr="00E16719">
        <w:rPr>
          <w:rFonts w:ascii="Tahoma" w:hAnsi="Tahoma" w:cs="Tahoma"/>
          <w:sz w:val="22"/>
          <w:lang w:eastAsia="en-GB"/>
        </w:rPr>
        <w:t>)</w:t>
      </w:r>
      <w:r w:rsidR="00032BB4" w:rsidRPr="00E16719">
        <w:rPr>
          <w:rFonts w:ascii="Tahoma" w:hAnsi="Tahoma" w:cs="Tahoma"/>
          <w:sz w:val="22"/>
          <w:lang w:eastAsia="en-GB"/>
        </w:rPr>
        <w:t>.</w:t>
      </w:r>
      <w:r w:rsidR="000B26D6" w:rsidRPr="00E16719">
        <w:rPr>
          <w:rFonts w:ascii="Tahoma" w:hAnsi="Tahoma" w:cs="Tahoma"/>
          <w:sz w:val="22"/>
          <w:lang w:eastAsia="en-GB"/>
        </w:rPr>
        <w:t xml:space="preserve"> </w:t>
      </w:r>
    </w:p>
    <w:p w14:paraId="6A467FCA" w14:textId="77777777" w:rsidR="003A571D" w:rsidRPr="00E16719" w:rsidRDefault="003A571D" w:rsidP="008B1062">
      <w:pPr>
        <w:pStyle w:val="ListParagraph"/>
        <w:spacing w:after="120"/>
        <w:ind w:left="1080"/>
        <w:jc w:val="both"/>
        <w:rPr>
          <w:rFonts w:ascii="Tahoma" w:hAnsi="Tahoma" w:cs="Tahoma"/>
          <w:sz w:val="22"/>
          <w:lang w:eastAsia="en-GB"/>
        </w:rPr>
      </w:pPr>
    </w:p>
    <w:p w14:paraId="0508F534" w14:textId="77777777" w:rsidR="009A7D6A" w:rsidRPr="00E16719" w:rsidRDefault="003A571D" w:rsidP="008B1062">
      <w:pPr>
        <w:pStyle w:val="ListParagraph"/>
        <w:numPr>
          <w:ilvl w:val="0"/>
          <w:numId w:val="23"/>
        </w:numPr>
        <w:spacing w:after="120"/>
        <w:jc w:val="both"/>
        <w:rPr>
          <w:rFonts w:ascii="Tahoma" w:hAnsi="Tahoma" w:cs="Tahoma"/>
          <w:b/>
          <w:sz w:val="22"/>
          <w:lang w:eastAsia="en-GB"/>
        </w:rPr>
      </w:pPr>
      <w:r w:rsidRPr="00E16719">
        <w:rPr>
          <w:rFonts w:ascii="Tahoma" w:hAnsi="Tahoma" w:cs="Tahoma"/>
          <w:b/>
          <w:sz w:val="22"/>
          <w:lang w:eastAsia="en-GB"/>
        </w:rPr>
        <w:t>MATTERS ARISING</w:t>
      </w:r>
    </w:p>
    <w:p w14:paraId="54AA03A3" w14:textId="55D52C72" w:rsidR="00A04BA4" w:rsidRPr="00E16719" w:rsidRDefault="00A04BA4" w:rsidP="00C02207">
      <w:pPr>
        <w:pStyle w:val="ListParagraph"/>
        <w:spacing w:after="120"/>
        <w:ind w:left="1349" w:hanging="272"/>
        <w:jc w:val="both"/>
        <w:rPr>
          <w:rFonts w:ascii="Tahoma" w:hAnsi="Tahoma" w:cs="Tahoma"/>
          <w:sz w:val="22"/>
          <w:lang w:eastAsia="en-GB"/>
        </w:rPr>
      </w:pPr>
      <w:r w:rsidRPr="00E16719">
        <w:rPr>
          <w:rFonts w:ascii="Tahoma" w:hAnsi="Tahoma" w:cs="Tahoma"/>
          <w:sz w:val="22"/>
          <w:lang w:eastAsia="en-GB"/>
        </w:rPr>
        <w:t xml:space="preserve">1. </w:t>
      </w:r>
      <w:r w:rsidRPr="00E16719">
        <w:rPr>
          <w:rFonts w:ascii="Tahoma" w:hAnsi="Tahoma" w:cs="Tahoma"/>
          <w:sz w:val="22"/>
          <w:u w:val="single"/>
          <w:lang w:eastAsia="en-GB"/>
        </w:rPr>
        <w:t>Stroke Centre</w:t>
      </w:r>
      <w:r w:rsidRPr="00E16719">
        <w:rPr>
          <w:rFonts w:ascii="Tahoma" w:hAnsi="Tahoma" w:cs="Tahoma"/>
          <w:sz w:val="22"/>
          <w:lang w:eastAsia="en-GB"/>
        </w:rPr>
        <w:t xml:space="preserve">: information leaflets are in hand. </w:t>
      </w:r>
      <w:r w:rsidR="00C02207" w:rsidRPr="00E16719">
        <w:rPr>
          <w:rFonts w:ascii="Tahoma" w:hAnsi="Tahoma" w:cs="Tahoma"/>
          <w:sz w:val="22"/>
          <w:lang w:eastAsia="en-GB"/>
        </w:rPr>
        <w:t>T</w:t>
      </w:r>
      <w:r w:rsidRPr="00E16719">
        <w:rPr>
          <w:rFonts w:ascii="Tahoma" w:hAnsi="Tahoma" w:cs="Tahoma"/>
          <w:sz w:val="22"/>
          <w:lang w:eastAsia="en-GB"/>
        </w:rPr>
        <w:t xml:space="preserve">he Centre </w:t>
      </w:r>
      <w:r w:rsidR="00C02207" w:rsidRPr="00E16719">
        <w:rPr>
          <w:rFonts w:ascii="Tahoma" w:hAnsi="Tahoma" w:cs="Tahoma"/>
          <w:sz w:val="22"/>
          <w:lang w:eastAsia="en-GB"/>
        </w:rPr>
        <w:t xml:space="preserve">is progressing with the registration </w:t>
      </w:r>
      <w:r w:rsidRPr="00E16719">
        <w:rPr>
          <w:rFonts w:ascii="Tahoma" w:hAnsi="Tahoma" w:cs="Tahoma"/>
          <w:sz w:val="22"/>
          <w:lang w:eastAsia="en-GB"/>
        </w:rPr>
        <w:t>to claim Gift Aid on donations. Action</w:t>
      </w:r>
      <w:r w:rsidRPr="00E16719">
        <w:rPr>
          <w:rFonts w:ascii="Tahoma" w:hAnsi="Tahoma" w:cs="Tahoma"/>
          <w:b/>
          <w:sz w:val="22"/>
          <w:lang w:eastAsia="en-GB"/>
        </w:rPr>
        <w:t xml:space="preserve"> – </w:t>
      </w:r>
      <w:r w:rsidR="00C02207" w:rsidRPr="00E16719">
        <w:rPr>
          <w:rFonts w:ascii="Tahoma" w:hAnsi="Tahoma" w:cs="Tahoma"/>
          <w:b/>
          <w:sz w:val="22"/>
          <w:lang w:eastAsia="en-GB"/>
        </w:rPr>
        <w:t>IG will arrange for</w:t>
      </w:r>
      <w:r w:rsidR="002155AE" w:rsidRPr="00E16719">
        <w:rPr>
          <w:rFonts w:ascii="Tahoma" w:hAnsi="Tahoma" w:cs="Tahoma"/>
          <w:b/>
          <w:sz w:val="22"/>
          <w:lang w:eastAsia="en-GB"/>
        </w:rPr>
        <w:t xml:space="preserve"> the</w:t>
      </w:r>
      <w:r w:rsidRPr="00E16719">
        <w:rPr>
          <w:rFonts w:ascii="Tahoma" w:hAnsi="Tahoma" w:cs="Tahoma"/>
          <w:b/>
          <w:sz w:val="22"/>
          <w:lang w:eastAsia="en-GB"/>
        </w:rPr>
        <w:t xml:space="preserve"> informal PPG meeting</w:t>
      </w:r>
      <w:r w:rsidR="002155AE" w:rsidRPr="00E16719">
        <w:rPr>
          <w:rFonts w:ascii="Tahoma" w:hAnsi="Tahoma" w:cs="Tahoma"/>
          <w:b/>
          <w:sz w:val="22"/>
          <w:lang w:eastAsia="en-GB"/>
        </w:rPr>
        <w:t xml:space="preserve"> </w:t>
      </w:r>
      <w:r w:rsidR="00C02207" w:rsidRPr="00E16719">
        <w:rPr>
          <w:rFonts w:ascii="Tahoma" w:hAnsi="Tahoma" w:cs="Tahoma"/>
          <w:b/>
          <w:sz w:val="22"/>
          <w:lang w:eastAsia="en-GB"/>
        </w:rPr>
        <w:t>of 15</w:t>
      </w:r>
      <w:r w:rsidR="00C02207" w:rsidRPr="00E16719">
        <w:rPr>
          <w:rFonts w:ascii="Tahoma" w:hAnsi="Tahoma" w:cs="Tahoma"/>
          <w:b/>
          <w:sz w:val="22"/>
          <w:vertAlign w:val="superscript"/>
          <w:lang w:eastAsia="en-GB"/>
        </w:rPr>
        <w:t>th</w:t>
      </w:r>
      <w:r w:rsidR="00C02207" w:rsidRPr="00E16719">
        <w:rPr>
          <w:rFonts w:ascii="Tahoma" w:hAnsi="Tahoma" w:cs="Tahoma"/>
          <w:b/>
          <w:sz w:val="22"/>
          <w:lang w:eastAsia="en-GB"/>
        </w:rPr>
        <w:t xml:space="preserve"> May 2019 </w:t>
      </w:r>
      <w:r w:rsidRPr="00E16719">
        <w:rPr>
          <w:rFonts w:ascii="Tahoma" w:hAnsi="Tahoma" w:cs="Tahoma"/>
          <w:b/>
          <w:sz w:val="22"/>
          <w:lang w:eastAsia="en-GB"/>
        </w:rPr>
        <w:t xml:space="preserve">to be held at the </w:t>
      </w:r>
      <w:r w:rsidR="002155AE" w:rsidRPr="00E16719">
        <w:rPr>
          <w:rFonts w:ascii="Tahoma" w:hAnsi="Tahoma" w:cs="Tahoma"/>
          <w:b/>
          <w:sz w:val="22"/>
          <w:lang w:eastAsia="en-GB"/>
        </w:rPr>
        <w:t xml:space="preserve">Centre </w:t>
      </w:r>
      <w:r w:rsidR="002155AE" w:rsidRPr="00E16719">
        <w:rPr>
          <w:rFonts w:ascii="Tahoma" w:hAnsi="Tahoma" w:cs="Tahoma"/>
          <w:sz w:val="22"/>
          <w:lang w:eastAsia="en-GB"/>
        </w:rPr>
        <w:t>(this will enable AB to attend, and also for PPG members who have not already done so to view the facility).</w:t>
      </w:r>
    </w:p>
    <w:p w14:paraId="5D810FD5" w14:textId="0EB4606D" w:rsidR="00274970" w:rsidRPr="00E16719" w:rsidRDefault="00274970" w:rsidP="008B1062">
      <w:pPr>
        <w:pStyle w:val="ListParagraph"/>
        <w:spacing w:after="120"/>
        <w:ind w:left="1080"/>
        <w:jc w:val="both"/>
        <w:rPr>
          <w:rFonts w:ascii="Tahoma" w:hAnsi="Tahoma" w:cs="Tahoma"/>
          <w:sz w:val="22"/>
          <w:lang w:eastAsia="en-GB"/>
        </w:rPr>
      </w:pPr>
    </w:p>
    <w:p w14:paraId="74AB9F1B" w14:textId="18FB188D" w:rsidR="00F42299" w:rsidRPr="00E16719" w:rsidRDefault="00F42299" w:rsidP="008B1062">
      <w:pPr>
        <w:pStyle w:val="ListParagraph"/>
        <w:numPr>
          <w:ilvl w:val="0"/>
          <w:numId w:val="23"/>
        </w:numPr>
        <w:spacing w:after="120"/>
        <w:jc w:val="both"/>
        <w:rPr>
          <w:rFonts w:ascii="Tahoma" w:hAnsi="Tahoma" w:cs="Tahoma"/>
          <w:b/>
          <w:sz w:val="22"/>
          <w:lang w:eastAsia="en-GB"/>
        </w:rPr>
      </w:pPr>
      <w:r w:rsidRPr="00E16719">
        <w:rPr>
          <w:rFonts w:ascii="Tahoma" w:hAnsi="Tahoma" w:cs="Tahoma"/>
          <w:b/>
          <w:sz w:val="22"/>
          <w:lang w:eastAsia="en-GB"/>
        </w:rPr>
        <w:t>FUTURE CALENDAR OF EVENTS/VISITS/AREAS OF INTEREST</w:t>
      </w:r>
    </w:p>
    <w:p w14:paraId="20287EA5" w14:textId="599D80A3" w:rsidR="002D6E4F" w:rsidRPr="00E16719" w:rsidRDefault="002155AE" w:rsidP="008B1062">
      <w:pPr>
        <w:pStyle w:val="ListParagraph"/>
        <w:spacing w:after="120"/>
        <w:ind w:left="1077"/>
        <w:jc w:val="both"/>
        <w:rPr>
          <w:rFonts w:ascii="Tahoma" w:hAnsi="Tahoma" w:cs="Tahoma"/>
          <w:b/>
          <w:sz w:val="22"/>
          <w:lang w:eastAsia="en-GB"/>
        </w:rPr>
      </w:pPr>
      <w:r w:rsidRPr="00E16719">
        <w:rPr>
          <w:rFonts w:ascii="Tahoma" w:hAnsi="Tahoma" w:cs="Tahoma"/>
          <w:sz w:val="22"/>
          <w:u w:val="single"/>
          <w:lang w:eastAsia="en-GB"/>
        </w:rPr>
        <w:t>Mental Health Project.</w:t>
      </w:r>
      <w:r w:rsidRPr="00E16719">
        <w:rPr>
          <w:rFonts w:ascii="Tahoma" w:hAnsi="Tahoma" w:cs="Tahoma"/>
          <w:sz w:val="22"/>
          <w:lang w:eastAsia="en-GB"/>
        </w:rPr>
        <w:t xml:space="preserve"> It was agreed that another presentation on dementia would be useful. </w:t>
      </w:r>
      <w:r w:rsidRPr="00E16719">
        <w:rPr>
          <w:rFonts w:ascii="Tahoma" w:hAnsi="Tahoma" w:cs="Tahoma"/>
          <w:b/>
          <w:sz w:val="22"/>
          <w:lang w:eastAsia="en-GB"/>
        </w:rPr>
        <w:t>Action –</w:t>
      </w:r>
      <w:r w:rsidR="00C7732F" w:rsidRPr="00E16719">
        <w:rPr>
          <w:rFonts w:ascii="Tahoma" w:hAnsi="Tahoma" w:cs="Tahoma"/>
          <w:b/>
          <w:sz w:val="22"/>
          <w:lang w:eastAsia="en-GB"/>
        </w:rPr>
        <w:t xml:space="preserve"> Ken</w:t>
      </w:r>
      <w:r w:rsidRPr="00E16719">
        <w:rPr>
          <w:rFonts w:ascii="Tahoma" w:hAnsi="Tahoma" w:cs="Tahoma"/>
          <w:b/>
          <w:sz w:val="22"/>
          <w:lang w:eastAsia="en-GB"/>
        </w:rPr>
        <w:t xml:space="preserve"> will arrange an informal meeting on the subject with Sam Bullimore, </w:t>
      </w:r>
      <w:r w:rsidR="00C02207" w:rsidRPr="00E16719">
        <w:rPr>
          <w:rFonts w:ascii="Tahoma" w:hAnsi="Tahoma" w:cs="Tahoma"/>
          <w:b/>
          <w:sz w:val="22"/>
          <w:lang w:eastAsia="en-GB"/>
        </w:rPr>
        <w:t xml:space="preserve">he will check dates with Ian G, Ian F and Elizabeth E </w:t>
      </w:r>
      <w:r w:rsidRPr="00E16719">
        <w:rPr>
          <w:rFonts w:ascii="Tahoma" w:hAnsi="Tahoma" w:cs="Tahoma"/>
          <w:b/>
          <w:sz w:val="22"/>
          <w:lang w:eastAsia="en-GB"/>
        </w:rPr>
        <w:t xml:space="preserve">and also invite Wendy Blunt. </w:t>
      </w:r>
      <w:r w:rsidR="00C02207" w:rsidRPr="00E16719">
        <w:rPr>
          <w:rFonts w:ascii="Tahoma" w:hAnsi="Tahoma" w:cs="Tahoma"/>
          <w:b/>
          <w:sz w:val="22"/>
          <w:lang w:eastAsia="en-GB"/>
        </w:rPr>
        <w:t>This will probably be the July informal meeting</w:t>
      </w:r>
      <w:r w:rsidR="000773B5" w:rsidRPr="00E16719">
        <w:rPr>
          <w:rFonts w:ascii="Tahoma" w:hAnsi="Tahoma" w:cs="Tahoma"/>
          <w:b/>
          <w:sz w:val="22"/>
          <w:lang w:eastAsia="en-GB"/>
        </w:rPr>
        <w:t>.</w:t>
      </w:r>
    </w:p>
    <w:p w14:paraId="65D72167" w14:textId="77777777" w:rsidR="008E5B77" w:rsidRPr="00E16719" w:rsidRDefault="008E5B77" w:rsidP="008B1062">
      <w:pPr>
        <w:pStyle w:val="ListParagraph"/>
        <w:spacing w:after="120"/>
        <w:ind w:left="1077"/>
        <w:jc w:val="both"/>
        <w:rPr>
          <w:rFonts w:ascii="Tahoma" w:hAnsi="Tahoma" w:cs="Tahoma"/>
          <w:b/>
          <w:sz w:val="22"/>
          <w:lang w:eastAsia="en-GB"/>
        </w:rPr>
      </w:pPr>
    </w:p>
    <w:p w14:paraId="45040421" w14:textId="3ED59A04" w:rsidR="002155AE" w:rsidRPr="00E16719" w:rsidRDefault="002155AE" w:rsidP="008B1062">
      <w:pPr>
        <w:pStyle w:val="ListParagraph"/>
        <w:spacing w:after="120"/>
        <w:ind w:left="1077"/>
        <w:jc w:val="both"/>
        <w:rPr>
          <w:rFonts w:ascii="Tahoma" w:hAnsi="Tahoma" w:cs="Tahoma"/>
          <w:b/>
          <w:sz w:val="22"/>
          <w:lang w:eastAsia="en-GB"/>
        </w:rPr>
      </w:pPr>
      <w:r w:rsidRPr="00E16719">
        <w:rPr>
          <w:rFonts w:ascii="Tahoma" w:hAnsi="Tahoma" w:cs="Tahoma"/>
          <w:sz w:val="22"/>
          <w:u w:val="single"/>
          <w:lang w:eastAsia="en-GB"/>
        </w:rPr>
        <w:t>Younger patients’ representation on PPG.</w:t>
      </w:r>
      <w:r w:rsidRPr="00E16719">
        <w:rPr>
          <w:rFonts w:ascii="Tahoma" w:hAnsi="Tahoma" w:cs="Tahoma"/>
          <w:b/>
          <w:sz w:val="22"/>
          <w:lang w:eastAsia="en-GB"/>
        </w:rPr>
        <w:t xml:space="preserve"> </w:t>
      </w:r>
      <w:r w:rsidRPr="00E16719">
        <w:rPr>
          <w:rFonts w:ascii="Tahoma" w:hAnsi="Tahoma" w:cs="Tahoma"/>
          <w:sz w:val="22"/>
          <w:lang w:eastAsia="en-GB"/>
        </w:rPr>
        <w:t>There is a new(ish) acting head</w:t>
      </w:r>
      <w:r w:rsidR="001F7EAA" w:rsidRPr="00E16719">
        <w:rPr>
          <w:rFonts w:ascii="Tahoma" w:hAnsi="Tahoma" w:cs="Tahoma"/>
          <w:sz w:val="22"/>
          <w:lang w:eastAsia="en-GB"/>
        </w:rPr>
        <w:t>teacher</w:t>
      </w:r>
      <w:r w:rsidRPr="00E16719">
        <w:rPr>
          <w:rFonts w:ascii="Tahoma" w:hAnsi="Tahoma" w:cs="Tahoma"/>
          <w:sz w:val="22"/>
          <w:lang w:eastAsia="en-GB"/>
        </w:rPr>
        <w:t xml:space="preserve"> at</w:t>
      </w:r>
      <w:r w:rsidRPr="00E16719">
        <w:rPr>
          <w:rFonts w:ascii="Tahoma" w:hAnsi="Tahoma" w:cs="Tahoma"/>
          <w:b/>
          <w:sz w:val="22"/>
          <w:lang w:eastAsia="en-GB"/>
        </w:rPr>
        <w:t xml:space="preserve"> </w:t>
      </w:r>
      <w:r w:rsidRPr="00E16719">
        <w:rPr>
          <w:rFonts w:ascii="Tahoma" w:hAnsi="Tahoma" w:cs="Tahoma"/>
          <w:sz w:val="22"/>
          <w:lang w:eastAsia="en-GB"/>
        </w:rPr>
        <w:t xml:space="preserve">Brookfield School. </w:t>
      </w:r>
      <w:r w:rsidRPr="00E16719">
        <w:rPr>
          <w:rFonts w:ascii="Tahoma" w:hAnsi="Tahoma" w:cs="Tahoma"/>
          <w:b/>
          <w:sz w:val="22"/>
          <w:lang w:eastAsia="en-GB"/>
        </w:rPr>
        <w:t>Action –</w:t>
      </w:r>
      <w:r w:rsidR="00C7732F" w:rsidRPr="00E16719">
        <w:rPr>
          <w:rFonts w:ascii="Tahoma" w:hAnsi="Tahoma" w:cs="Tahoma"/>
          <w:b/>
          <w:sz w:val="22"/>
          <w:lang w:eastAsia="en-GB"/>
        </w:rPr>
        <w:t xml:space="preserve"> Ken</w:t>
      </w:r>
      <w:r w:rsidRPr="00E16719">
        <w:rPr>
          <w:rFonts w:ascii="Tahoma" w:hAnsi="Tahoma" w:cs="Tahoma"/>
          <w:b/>
          <w:sz w:val="22"/>
          <w:lang w:eastAsia="en-GB"/>
        </w:rPr>
        <w:t xml:space="preserve"> </w:t>
      </w:r>
      <w:r w:rsidR="00C02207" w:rsidRPr="00E16719">
        <w:rPr>
          <w:rFonts w:ascii="Tahoma" w:hAnsi="Tahoma" w:cs="Tahoma"/>
          <w:b/>
          <w:sz w:val="22"/>
          <w:lang w:eastAsia="en-GB"/>
        </w:rPr>
        <w:t>did</w:t>
      </w:r>
      <w:r w:rsidRPr="00E16719">
        <w:rPr>
          <w:rFonts w:ascii="Tahoma" w:hAnsi="Tahoma" w:cs="Tahoma"/>
          <w:b/>
          <w:sz w:val="22"/>
          <w:lang w:eastAsia="en-GB"/>
        </w:rPr>
        <w:t xml:space="preserve"> approach the head</w:t>
      </w:r>
      <w:r w:rsidR="00C02207" w:rsidRPr="00E16719">
        <w:rPr>
          <w:rFonts w:ascii="Tahoma" w:hAnsi="Tahoma" w:cs="Tahoma"/>
          <w:b/>
          <w:sz w:val="22"/>
          <w:lang w:eastAsia="en-GB"/>
        </w:rPr>
        <w:t xml:space="preserve">teacher’s PA </w:t>
      </w:r>
      <w:r w:rsidR="001F7EAA" w:rsidRPr="00E16719">
        <w:rPr>
          <w:rFonts w:ascii="Tahoma" w:hAnsi="Tahoma" w:cs="Tahoma"/>
          <w:b/>
          <w:sz w:val="22"/>
          <w:lang w:eastAsia="en-GB"/>
        </w:rPr>
        <w:t>regarding the possibility of asking for new sixth formers to join the PPG.</w:t>
      </w:r>
      <w:r w:rsidR="00C02207" w:rsidRPr="00E16719">
        <w:rPr>
          <w:rFonts w:ascii="Tahoma" w:hAnsi="Tahoma" w:cs="Tahoma"/>
          <w:b/>
          <w:sz w:val="22"/>
          <w:lang w:eastAsia="en-GB"/>
        </w:rPr>
        <w:t xml:space="preserve">  He has heard nothing, we will delay this for some months.</w:t>
      </w:r>
    </w:p>
    <w:p w14:paraId="13F4100D" w14:textId="77777777" w:rsidR="008E5B77" w:rsidRPr="00E16719" w:rsidRDefault="008E5B77" w:rsidP="008B1062">
      <w:pPr>
        <w:pStyle w:val="ListParagraph"/>
        <w:spacing w:after="120"/>
        <w:ind w:left="1077"/>
        <w:jc w:val="both"/>
        <w:rPr>
          <w:rFonts w:ascii="Tahoma" w:hAnsi="Tahoma" w:cs="Tahoma"/>
          <w:b/>
          <w:sz w:val="22"/>
          <w:lang w:eastAsia="en-GB"/>
        </w:rPr>
      </w:pPr>
    </w:p>
    <w:p w14:paraId="1EE3349D" w14:textId="01A8B318" w:rsidR="00894FE3" w:rsidRPr="00E16719" w:rsidRDefault="00894FE3" w:rsidP="008B1062">
      <w:pPr>
        <w:pStyle w:val="ListParagraph"/>
        <w:spacing w:after="120"/>
        <w:ind w:left="1077"/>
        <w:jc w:val="both"/>
        <w:rPr>
          <w:rFonts w:ascii="Tahoma" w:hAnsi="Tahoma" w:cs="Tahoma"/>
          <w:b/>
          <w:sz w:val="22"/>
          <w:lang w:eastAsia="en-GB"/>
        </w:rPr>
      </w:pPr>
      <w:r w:rsidRPr="00E16719">
        <w:rPr>
          <w:rFonts w:ascii="Tahoma" w:hAnsi="Tahoma" w:cs="Tahoma"/>
          <w:sz w:val="22"/>
          <w:u w:val="single"/>
          <w:lang w:eastAsia="en-GB"/>
        </w:rPr>
        <w:t>Ashgate Hospice.</w:t>
      </w:r>
      <w:r w:rsidRPr="00E16719">
        <w:rPr>
          <w:rFonts w:ascii="Tahoma" w:hAnsi="Tahoma" w:cs="Tahoma"/>
          <w:sz w:val="22"/>
          <w:lang w:eastAsia="en-GB"/>
        </w:rPr>
        <w:t xml:space="preserve"> The Hospice would like feedback from PPGs on the range of services provided. It was felt that it would be helpful for a representative to give a talk at an informal PPG meeting. </w:t>
      </w:r>
      <w:r w:rsidRPr="00E16719">
        <w:rPr>
          <w:rFonts w:ascii="Tahoma" w:hAnsi="Tahoma" w:cs="Tahoma"/>
          <w:b/>
          <w:sz w:val="22"/>
          <w:lang w:eastAsia="en-GB"/>
        </w:rPr>
        <w:t>Action –</w:t>
      </w:r>
      <w:r w:rsidR="00C7732F" w:rsidRPr="00E16719">
        <w:rPr>
          <w:rFonts w:ascii="Tahoma" w:hAnsi="Tahoma" w:cs="Tahoma"/>
          <w:b/>
          <w:sz w:val="22"/>
          <w:lang w:eastAsia="en-GB"/>
        </w:rPr>
        <w:t xml:space="preserve"> Ken</w:t>
      </w:r>
      <w:r w:rsidRPr="00E16719">
        <w:rPr>
          <w:rFonts w:ascii="Tahoma" w:hAnsi="Tahoma" w:cs="Tahoma"/>
          <w:b/>
          <w:sz w:val="22"/>
          <w:lang w:eastAsia="en-GB"/>
        </w:rPr>
        <w:t xml:space="preserve"> </w:t>
      </w:r>
      <w:r w:rsidR="00C02207" w:rsidRPr="00E16719">
        <w:rPr>
          <w:rFonts w:ascii="Tahoma" w:hAnsi="Tahoma" w:cs="Tahoma"/>
          <w:b/>
          <w:sz w:val="22"/>
          <w:lang w:eastAsia="en-GB"/>
        </w:rPr>
        <w:t>did</w:t>
      </w:r>
      <w:r w:rsidRPr="00E16719">
        <w:rPr>
          <w:rFonts w:ascii="Tahoma" w:hAnsi="Tahoma" w:cs="Tahoma"/>
          <w:b/>
          <w:sz w:val="22"/>
          <w:lang w:eastAsia="en-GB"/>
        </w:rPr>
        <w:t xml:space="preserve"> invite the Hospice </w:t>
      </w:r>
      <w:r w:rsidR="002B303F" w:rsidRPr="00E16719">
        <w:rPr>
          <w:rFonts w:ascii="Tahoma" w:hAnsi="Tahoma" w:cs="Tahoma"/>
          <w:b/>
          <w:sz w:val="22"/>
          <w:lang w:eastAsia="en-GB"/>
        </w:rPr>
        <w:t xml:space="preserve">and </w:t>
      </w:r>
      <w:r w:rsidRPr="00E16719">
        <w:rPr>
          <w:rFonts w:ascii="Tahoma" w:hAnsi="Tahoma" w:cs="Tahoma"/>
          <w:b/>
          <w:sz w:val="22"/>
          <w:lang w:eastAsia="en-GB"/>
        </w:rPr>
        <w:t xml:space="preserve">a speaker </w:t>
      </w:r>
      <w:r w:rsidR="002B303F" w:rsidRPr="00E16719">
        <w:rPr>
          <w:rFonts w:ascii="Tahoma" w:hAnsi="Tahoma" w:cs="Tahoma"/>
          <w:b/>
          <w:sz w:val="22"/>
          <w:lang w:eastAsia="en-GB"/>
        </w:rPr>
        <w:t xml:space="preserve">will attend </w:t>
      </w:r>
      <w:r w:rsidRPr="00E16719">
        <w:rPr>
          <w:rFonts w:ascii="Tahoma" w:hAnsi="Tahoma" w:cs="Tahoma"/>
          <w:b/>
          <w:sz w:val="22"/>
          <w:lang w:eastAsia="en-GB"/>
        </w:rPr>
        <w:t xml:space="preserve">the </w:t>
      </w:r>
      <w:r w:rsidR="008E5B77" w:rsidRPr="00E16719">
        <w:rPr>
          <w:rFonts w:ascii="Tahoma" w:hAnsi="Tahoma" w:cs="Tahoma"/>
          <w:b/>
          <w:sz w:val="22"/>
          <w:lang w:eastAsia="en-GB"/>
        </w:rPr>
        <w:t xml:space="preserve">February 2019 </w:t>
      </w:r>
      <w:r w:rsidRPr="00E16719">
        <w:rPr>
          <w:rFonts w:ascii="Tahoma" w:hAnsi="Tahoma" w:cs="Tahoma"/>
          <w:b/>
          <w:sz w:val="22"/>
          <w:lang w:eastAsia="en-GB"/>
        </w:rPr>
        <w:t>informal meeting</w:t>
      </w:r>
      <w:r w:rsidR="002B303F" w:rsidRPr="00E16719">
        <w:rPr>
          <w:rFonts w:ascii="Tahoma" w:hAnsi="Tahoma" w:cs="Tahoma"/>
          <w:b/>
          <w:sz w:val="22"/>
          <w:lang w:eastAsia="en-GB"/>
        </w:rPr>
        <w:t xml:space="preserve"> at 5.00</w:t>
      </w:r>
      <w:r w:rsidRPr="00E16719">
        <w:rPr>
          <w:rFonts w:ascii="Tahoma" w:hAnsi="Tahoma" w:cs="Tahoma"/>
          <w:b/>
          <w:sz w:val="22"/>
          <w:lang w:eastAsia="en-GB"/>
        </w:rPr>
        <w:t>.</w:t>
      </w:r>
    </w:p>
    <w:p w14:paraId="43C3F842" w14:textId="77777777" w:rsidR="002155AE" w:rsidRPr="00E16719" w:rsidRDefault="002155AE" w:rsidP="008B1062">
      <w:pPr>
        <w:pStyle w:val="ListParagraph"/>
        <w:spacing w:after="120"/>
        <w:jc w:val="both"/>
        <w:rPr>
          <w:rFonts w:ascii="Tahoma" w:hAnsi="Tahoma" w:cs="Tahoma"/>
          <w:sz w:val="22"/>
          <w:lang w:eastAsia="en-GB"/>
        </w:rPr>
      </w:pPr>
    </w:p>
    <w:p w14:paraId="5322D1B7" w14:textId="73E99B75" w:rsidR="00F42299" w:rsidRPr="00E16719" w:rsidRDefault="00F42299" w:rsidP="008B1062">
      <w:pPr>
        <w:pStyle w:val="ListParagraph"/>
        <w:numPr>
          <w:ilvl w:val="0"/>
          <w:numId w:val="23"/>
        </w:numPr>
        <w:spacing w:after="120"/>
        <w:jc w:val="both"/>
        <w:rPr>
          <w:rFonts w:ascii="Tahoma" w:hAnsi="Tahoma" w:cs="Tahoma"/>
          <w:b/>
          <w:sz w:val="22"/>
          <w:lang w:eastAsia="en-GB"/>
        </w:rPr>
      </w:pPr>
      <w:r w:rsidRPr="00E16719">
        <w:rPr>
          <w:rFonts w:ascii="Tahoma" w:hAnsi="Tahoma" w:cs="Tahoma"/>
          <w:b/>
          <w:sz w:val="22"/>
          <w:lang w:eastAsia="en-GB"/>
        </w:rPr>
        <w:t>SURVEYS</w:t>
      </w:r>
    </w:p>
    <w:p w14:paraId="3BFB6194" w14:textId="3FF77A1C" w:rsidR="001F7EAA" w:rsidRPr="00E16719" w:rsidRDefault="00C02207" w:rsidP="008B1062">
      <w:pPr>
        <w:pStyle w:val="ListParagraph"/>
        <w:spacing w:after="120"/>
        <w:ind w:left="1077"/>
        <w:jc w:val="both"/>
        <w:rPr>
          <w:rFonts w:ascii="Tahoma" w:hAnsi="Tahoma" w:cs="Tahoma"/>
          <w:sz w:val="22"/>
          <w:lang w:eastAsia="en-GB"/>
        </w:rPr>
      </w:pPr>
      <w:r w:rsidRPr="00E16719">
        <w:rPr>
          <w:rFonts w:ascii="Tahoma" w:hAnsi="Tahoma" w:cs="Tahoma"/>
          <w:sz w:val="22"/>
          <w:lang w:eastAsia="en-GB"/>
        </w:rPr>
        <w:t>Surveys are not completed in December through February.  We are working on more comprehensive analysis of the results using EXCEL.</w:t>
      </w:r>
    </w:p>
    <w:p w14:paraId="119619F1" w14:textId="77777777" w:rsidR="005727DE" w:rsidRPr="00E16719" w:rsidRDefault="005727DE" w:rsidP="008B1062">
      <w:pPr>
        <w:pStyle w:val="ListParagraph"/>
        <w:spacing w:after="120"/>
        <w:ind w:left="1077"/>
        <w:jc w:val="both"/>
        <w:rPr>
          <w:rFonts w:ascii="Tahoma" w:hAnsi="Tahoma" w:cs="Tahoma"/>
          <w:sz w:val="22"/>
          <w:lang w:eastAsia="en-GB"/>
        </w:rPr>
      </w:pPr>
    </w:p>
    <w:p w14:paraId="0365F1F7" w14:textId="77777777" w:rsidR="005727DE" w:rsidRPr="00E16719" w:rsidRDefault="005727DE" w:rsidP="008B1062">
      <w:pPr>
        <w:pStyle w:val="ListParagraph"/>
        <w:spacing w:after="120"/>
        <w:jc w:val="both"/>
        <w:rPr>
          <w:rFonts w:ascii="Tahoma" w:hAnsi="Tahoma" w:cs="Tahoma"/>
          <w:b/>
          <w:sz w:val="22"/>
          <w:lang w:eastAsia="en-GB"/>
        </w:rPr>
      </w:pPr>
    </w:p>
    <w:p w14:paraId="4DC4E041" w14:textId="318614B8" w:rsidR="001F7EAA" w:rsidRPr="00E16719" w:rsidRDefault="005727DE" w:rsidP="008B1062">
      <w:pPr>
        <w:pStyle w:val="ListParagraph"/>
        <w:numPr>
          <w:ilvl w:val="0"/>
          <w:numId w:val="39"/>
        </w:numPr>
        <w:spacing w:after="120"/>
        <w:jc w:val="both"/>
        <w:rPr>
          <w:rFonts w:ascii="Tahoma" w:hAnsi="Tahoma" w:cs="Tahoma"/>
          <w:b/>
          <w:sz w:val="22"/>
          <w:lang w:eastAsia="en-GB"/>
        </w:rPr>
      </w:pPr>
      <w:r w:rsidRPr="00E16719">
        <w:rPr>
          <w:rFonts w:ascii="Tahoma" w:hAnsi="Tahoma" w:cs="Tahoma"/>
          <w:sz w:val="22"/>
          <w:lang w:eastAsia="en-GB"/>
        </w:rPr>
        <w:t>Waiting times</w:t>
      </w:r>
      <w:r w:rsidR="001F7EAA" w:rsidRPr="00E16719">
        <w:rPr>
          <w:rFonts w:ascii="Tahoma" w:hAnsi="Tahoma" w:cs="Tahoma"/>
          <w:sz w:val="22"/>
          <w:lang w:eastAsia="en-GB"/>
        </w:rPr>
        <w:t xml:space="preserve">: people would like to know </w:t>
      </w:r>
      <w:r w:rsidRPr="00E16719">
        <w:rPr>
          <w:rFonts w:ascii="Tahoma" w:hAnsi="Tahoma" w:cs="Tahoma"/>
          <w:sz w:val="22"/>
          <w:lang w:eastAsia="en-GB"/>
        </w:rPr>
        <w:t>when</w:t>
      </w:r>
      <w:r w:rsidR="001F7EAA" w:rsidRPr="00E16719">
        <w:rPr>
          <w:rFonts w:ascii="Tahoma" w:hAnsi="Tahoma" w:cs="Tahoma"/>
          <w:sz w:val="22"/>
          <w:lang w:eastAsia="en-GB"/>
        </w:rPr>
        <w:t xml:space="preserve"> the</w:t>
      </w:r>
      <w:r w:rsidRPr="00E16719">
        <w:rPr>
          <w:rFonts w:ascii="Tahoma" w:hAnsi="Tahoma" w:cs="Tahoma"/>
          <w:sz w:val="22"/>
          <w:lang w:eastAsia="en-GB"/>
        </w:rPr>
        <w:t xml:space="preserve">ir doctor/nurse </w:t>
      </w:r>
      <w:r w:rsidR="001F7EAA" w:rsidRPr="00E16719">
        <w:rPr>
          <w:rFonts w:ascii="Tahoma" w:hAnsi="Tahoma" w:cs="Tahoma"/>
          <w:sz w:val="22"/>
          <w:lang w:eastAsia="en-GB"/>
        </w:rPr>
        <w:t xml:space="preserve">is </w:t>
      </w:r>
      <w:r w:rsidRPr="00E16719">
        <w:rPr>
          <w:rFonts w:ascii="Tahoma" w:hAnsi="Tahoma" w:cs="Tahoma"/>
          <w:sz w:val="22"/>
          <w:lang w:eastAsia="en-GB"/>
        </w:rPr>
        <w:t>running late</w:t>
      </w:r>
      <w:r w:rsidR="001F7EAA" w:rsidRPr="00E16719">
        <w:rPr>
          <w:rFonts w:ascii="Tahoma" w:hAnsi="Tahoma" w:cs="Tahoma"/>
          <w:sz w:val="22"/>
          <w:lang w:eastAsia="en-GB"/>
        </w:rPr>
        <w:t xml:space="preserve">. </w:t>
      </w:r>
      <w:r w:rsidRPr="00E16719">
        <w:rPr>
          <w:rFonts w:ascii="Tahoma" w:hAnsi="Tahoma" w:cs="Tahoma"/>
          <w:sz w:val="22"/>
          <w:lang w:eastAsia="en-GB"/>
        </w:rPr>
        <w:t>I</w:t>
      </w:r>
      <w:r w:rsidR="001F7EAA" w:rsidRPr="00E16719">
        <w:rPr>
          <w:rFonts w:ascii="Tahoma" w:hAnsi="Tahoma" w:cs="Tahoma"/>
          <w:sz w:val="22"/>
          <w:lang w:eastAsia="en-GB"/>
        </w:rPr>
        <w:t>nformation</w:t>
      </w:r>
      <w:r w:rsidRPr="00E16719">
        <w:rPr>
          <w:rFonts w:ascii="Tahoma" w:hAnsi="Tahoma" w:cs="Tahoma"/>
          <w:sz w:val="22"/>
          <w:lang w:eastAsia="en-GB"/>
        </w:rPr>
        <w:t xml:space="preserve"> on delays</w:t>
      </w:r>
      <w:r w:rsidR="001F7EAA" w:rsidRPr="00E16719">
        <w:rPr>
          <w:rFonts w:ascii="Tahoma" w:hAnsi="Tahoma" w:cs="Tahoma"/>
          <w:sz w:val="22"/>
          <w:lang w:eastAsia="en-GB"/>
        </w:rPr>
        <w:t xml:space="preserve"> does appear </w:t>
      </w:r>
      <w:r w:rsidR="008B1062" w:rsidRPr="00E16719">
        <w:rPr>
          <w:rFonts w:ascii="Tahoma" w:hAnsi="Tahoma" w:cs="Tahoma"/>
          <w:sz w:val="22"/>
          <w:lang w:eastAsia="en-GB"/>
        </w:rPr>
        <w:t xml:space="preserve">in the scrollbar </w:t>
      </w:r>
      <w:r w:rsidR="001F7EAA" w:rsidRPr="00E16719">
        <w:rPr>
          <w:rFonts w:ascii="Tahoma" w:hAnsi="Tahoma" w:cs="Tahoma"/>
          <w:sz w:val="22"/>
          <w:lang w:eastAsia="en-GB"/>
        </w:rPr>
        <w:t>on the screen, but this relies on the receptionist telling Sam or Oliver</w:t>
      </w:r>
      <w:r w:rsidRPr="00E16719">
        <w:rPr>
          <w:rFonts w:ascii="Tahoma" w:hAnsi="Tahoma" w:cs="Tahoma"/>
          <w:sz w:val="22"/>
          <w:lang w:eastAsia="en-GB"/>
        </w:rPr>
        <w:t xml:space="preserve">. </w:t>
      </w:r>
      <w:r w:rsidRPr="00E16719">
        <w:rPr>
          <w:rFonts w:ascii="Tahoma" w:hAnsi="Tahoma" w:cs="Tahoma"/>
          <w:b/>
          <w:sz w:val="22"/>
          <w:lang w:eastAsia="en-GB"/>
        </w:rPr>
        <w:t>Action – L</w:t>
      </w:r>
      <w:r w:rsidR="00C7732F" w:rsidRPr="00E16719">
        <w:rPr>
          <w:rFonts w:ascii="Tahoma" w:hAnsi="Tahoma" w:cs="Tahoma"/>
          <w:b/>
          <w:sz w:val="22"/>
          <w:lang w:eastAsia="en-GB"/>
        </w:rPr>
        <w:t xml:space="preserve">ucie </w:t>
      </w:r>
      <w:r w:rsidRPr="00E16719">
        <w:rPr>
          <w:rFonts w:ascii="Tahoma" w:hAnsi="Tahoma" w:cs="Tahoma"/>
          <w:b/>
          <w:sz w:val="22"/>
          <w:lang w:eastAsia="en-GB"/>
        </w:rPr>
        <w:t xml:space="preserve">W will investigate whether an </w:t>
      </w:r>
      <w:r w:rsidRPr="00E16719">
        <w:rPr>
          <w:rFonts w:ascii="Tahoma" w:hAnsi="Tahoma" w:cs="Tahoma"/>
          <w:b/>
          <w:sz w:val="22"/>
          <w:lang w:eastAsia="en-GB"/>
        </w:rPr>
        <w:lastRenderedPageBreak/>
        <w:t>automatic alert can appear on the screen.</w:t>
      </w:r>
      <w:r w:rsidR="002B303F" w:rsidRPr="00E16719">
        <w:rPr>
          <w:rFonts w:ascii="Tahoma" w:hAnsi="Tahoma" w:cs="Tahoma"/>
          <w:b/>
          <w:sz w:val="22"/>
          <w:lang w:eastAsia="en-GB"/>
        </w:rPr>
        <w:t xml:space="preserve">  This cannot</w:t>
      </w:r>
      <w:r w:rsidR="00005790" w:rsidRPr="00E16719">
        <w:rPr>
          <w:rFonts w:ascii="Tahoma" w:hAnsi="Tahoma" w:cs="Tahoma"/>
          <w:b/>
          <w:sz w:val="22"/>
          <w:lang w:eastAsia="en-GB"/>
        </w:rPr>
        <w:t>, however,</w:t>
      </w:r>
      <w:r w:rsidR="002B303F" w:rsidRPr="00E16719">
        <w:rPr>
          <w:rFonts w:ascii="Tahoma" w:hAnsi="Tahoma" w:cs="Tahoma"/>
          <w:b/>
          <w:sz w:val="22"/>
          <w:lang w:eastAsia="en-GB"/>
        </w:rPr>
        <w:t xml:space="preserve"> be done automatically, staff attempt to update this when possible.</w:t>
      </w:r>
    </w:p>
    <w:p w14:paraId="1B50CAE7" w14:textId="77777777" w:rsidR="005727DE" w:rsidRPr="00E16719" w:rsidRDefault="005727DE" w:rsidP="008B1062">
      <w:pPr>
        <w:pStyle w:val="ListParagraph"/>
        <w:spacing w:after="120"/>
        <w:jc w:val="both"/>
        <w:rPr>
          <w:rFonts w:ascii="Tahoma" w:hAnsi="Tahoma" w:cs="Tahoma"/>
          <w:b/>
          <w:sz w:val="22"/>
          <w:lang w:eastAsia="en-GB"/>
        </w:rPr>
      </w:pPr>
    </w:p>
    <w:p w14:paraId="6707BA1E" w14:textId="5278761E" w:rsidR="009A7D6A" w:rsidRPr="00E16719" w:rsidRDefault="009A7D6A" w:rsidP="008B1062">
      <w:pPr>
        <w:pStyle w:val="ListParagraph"/>
        <w:spacing w:after="120"/>
        <w:jc w:val="both"/>
        <w:rPr>
          <w:rFonts w:ascii="Tahoma" w:hAnsi="Tahoma" w:cs="Tahoma"/>
          <w:sz w:val="22"/>
          <w:lang w:eastAsia="en-GB"/>
        </w:rPr>
      </w:pPr>
    </w:p>
    <w:p w14:paraId="03B74D00" w14:textId="49F498CF" w:rsidR="009459EE" w:rsidRPr="00E16719" w:rsidRDefault="009459EE" w:rsidP="00BD1047">
      <w:pPr>
        <w:pStyle w:val="ListParagraph"/>
        <w:spacing w:after="120"/>
        <w:ind w:left="1077"/>
        <w:jc w:val="both"/>
        <w:rPr>
          <w:rFonts w:ascii="Tahoma" w:hAnsi="Tahoma" w:cs="Tahoma"/>
          <w:sz w:val="22"/>
          <w:szCs w:val="22"/>
          <w:lang w:eastAsia="en-GB"/>
        </w:rPr>
      </w:pPr>
      <w:r w:rsidRPr="00E16719">
        <w:rPr>
          <w:rFonts w:ascii="Tahoma" w:hAnsi="Tahoma" w:cs="Tahoma"/>
          <w:sz w:val="22"/>
          <w:szCs w:val="22"/>
          <w:lang w:eastAsia="en-GB"/>
        </w:rPr>
        <w:t xml:space="preserve">Results will be reported on the Practice website after full analysis. </w:t>
      </w:r>
      <w:r w:rsidRPr="00E16719">
        <w:rPr>
          <w:rFonts w:ascii="Tahoma" w:hAnsi="Tahoma" w:cs="Tahoma"/>
          <w:b/>
          <w:sz w:val="22"/>
          <w:szCs w:val="22"/>
          <w:lang w:eastAsia="en-GB"/>
        </w:rPr>
        <w:t>Action – L</w:t>
      </w:r>
      <w:r w:rsidR="00C7732F" w:rsidRPr="00E16719">
        <w:rPr>
          <w:rFonts w:ascii="Tahoma" w:hAnsi="Tahoma" w:cs="Tahoma"/>
          <w:b/>
          <w:sz w:val="22"/>
          <w:szCs w:val="22"/>
          <w:lang w:eastAsia="en-GB"/>
        </w:rPr>
        <w:t xml:space="preserve">ucie </w:t>
      </w:r>
      <w:r w:rsidRPr="00E16719">
        <w:rPr>
          <w:rFonts w:ascii="Tahoma" w:hAnsi="Tahoma" w:cs="Tahoma"/>
          <w:b/>
          <w:sz w:val="22"/>
          <w:szCs w:val="22"/>
          <w:lang w:eastAsia="en-GB"/>
        </w:rPr>
        <w:t xml:space="preserve">W will insert item on website confirming that we are undertaking regular surveys. She will also bring the PPG minutes up-to-date on the website. </w:t>
      </w:r>
    </w:p>
    <w:p w14:paraId="1F22DC82" w14:textId="77777777" w:rsidR="008F6879" w:rsidRPr="00E16719" w:rsidRDefault="008F6879" w:rsidP="008B1062">
      <w:pPr>
        <w:widowControl w:val="0"/>
        <w:autoSpaceDE w:val="0"/>
        <w:autoSpaceDN w:val="0"/>
        <w:adjustRightInd w:val="0"/>
        <w:spacing w:after="120"/>
        <w:ind w:left="360"/>
        <w:jc w:val="both"/>
        <w:rPr>
          <w:rFonts w:ascii="Tahoma" w:hAnsi="Tahoma" w:cs="Tahoma"/>
          <w:sz w:val="22"/>
          <w:szCs w:val="22"/>
        </w:rPr>
      </w:pPr>
    </w:p>
    <w:p w14:paraId="1772232C" w14:textId="7E8E7790" w:rsidR="00262ADC" w:rsidRPr="00E16719" w:rsidRDefault="00BD50BE" w:rsidP="008B1062">
      <w:pPr>
        <w:pStyle w:val="ListParagraph"/>
        <w:widowControl w:val="0"/>
        <w:numPr>
          <w:ilvl w:val="0"/>
          <w:numId w:val="23"/>
        </w:numPr>
        <w:autoSpaceDE w:val="0"/>
        <w:autoSpaceDN w:val="0"/>
        <w:adjustRightInd w:val="0"/>
        <w:spacing w:after="120"/>
        <w:jc w:val="both"/>
        <w:rPr>
          <w:rFonts w:ascii="Tahoma" w:hAnsi="Tahoma" w:cs="Tahoma"/>
          <w:b/>
          <w:sz w:val="22"/>
          <w:szCs w:val="22"/>
        </w:rPr>
      </w:pPr>
      <w:r w:rsidRPr="00E16719">
        <w:rPr>
          <w:rFonts w:ascii="Tahoma" w:hAnsi="Tahoma" w:cs="Tahoma"/>
          <w:b/>
          <w:sz w:val="22"/>
          <w:szCs w:val="22"/>
        </w:rPr>
        <w:t xml:space="preserve">ONGOING </w:t>
      </w:r>
      <w:r w:rsidR="005D4E1B" w:rsidRPr="00E16719">
        <w:rPr>
          <w:rFonts w:ascii="Tahoma" w:hAnsi="Tahoma" w:cs="Tahoma"/>
          <w:b/>
          <w:sz w:val="22"/>
          <w:szCs w:val="22"/>
        </w:rPr>
        <w:t>PROJECTS AND PRIORITIES</w:t>
      </w:r>
    </w:p>
    <w:p w14:paraId="733A043D" w14:textId="685FE0F2" w:rsidR="000773B5" w:rsidRPr="00E16719" w:rsidRDefault="000773B5" w:rsidP="002B303F">
      <w:pPr>
        <w:pStyle w:val="ListParagraph"/>
        <w:widowControl w:val="0"/>
        <w:autoSpaceDE w:val="0"/>
        <w:autoSpaceDN w:val="0"/>
        <w:adjustRightInd w:val="0"/>
        <w:spacing w:after="120"/>
        <w:ind w:left="1080"/>
        <w:jc w:val="both"/>
        <w:rPr>
          <w:rFonts w:ascii="Tahoma" w:hAnsi="Tahoma" w:cs="Tahoma"/>
          <w:b/>
          <w:sz w:val="22"/>
          <w:szCs w:val="22"/>
        </w:rPr>
      </w:pPr>
      <w:r w:rsidRPr="00E16719">
        <w:rPr>
          <w:rFonts w:ascii="Tahoma" w:hAnsi="Tahoma" w:cs="Tahoma"/>
          <w:sz w:val="22"/>
          <w:szCs w:val="22"/>
        </w:rPr>
        <w:t xml:space="preserve">The Mental Health Guidance document has been </w:t>
      </w:r>
      <w:r w:rsidR="002B303F" w:rsidRPr="00E16719">
        <w:rPr>
          <w:rFonts w:ascii="Tahoma" w:hAnsi="Tahoma" w:cs="Tahoma"/>
          <w:sz w:val="22"/>
          <w:szCs w:val="22"/>
        </w:rPr>
        <w:t>completed and the meeting congratulated Ian on the quality of the guide</w:t>
      </w:r>
      <w:r w:rsidRPr="00E16719">
        <w:rPr>
          <w:rFonts w:ascii="Tahoma" w:hAnsi="Tahoma" w:cs="Tahoma"/>
          <w:sz w:val="22"/>
          <w:szCs w:val="22"/>
        </w:rPr>
        <w:t>.</w:t>
      </w:r>
      <w:r w:rsidR="002B303F" w:rsidRPr="00E16719">
        <w:rPr>
          <w:rFonts w:ascii="Tahoma" w:hAnsi="Tahoma" w:cs="Tahoma"/>
          <w:sz w:val="22"/>
          <w:szCs w:val="22"/>
        </w:rPr>
        <w:t xml:space="preserve">  Ian will add the support organisations.  We agreed on an A5 format with perhaps 8 pages.  </w:t>
      </w:r>
      <w:r w:rsidR="002B303F" w:rsidRPr="00E16719">
        <w:rPr>
          <w:rFonts w:ascii="Tahoma" w:hAnsi="Tahoma" w:cs="Tahoma"/>
          <w:b/>
          <w:sz w:val="22"/>
          <w:szCs w:val="22"/>
        </w:rPr>
        <w:t>Action - Ian will send masters to Dr Scriven who will ask her son to format into an A5 document.  When we have produced a prototype that we can sign off we will produce versions and put them in a dedicated stand in the waiting room.  Dr Scriven will take this to her colleagues with the intention of having this information placed on the practice website.</w:t>
      </w:r>
    </w:p>
    <w:p w14:paraId="2DEBDC65" w14:textId="77777777" w:rsidR="000773B5" w:rsidRPr="00E16719" w:rsidRDefault="000773B5" w:rsidP="008B1062">
      <w:pPr>
        <w:pStyle w:val="ListParagraph"/>
        <w:widowControl w:val="0"/>
        <w:autoSpaceDE w:val="0"/>
        <w:autoSpaceDN w:val="0"/>
        <w:adjustRightInd w:val="0"/>
        <w:spacing w:after="120"/>
        <w:ind w:left="1080"/>
        <w:jc w:val="both"/>
        <w:rPr>
          <w:rFonts w:ascii="Tahoma" w:hAnsi="Tahoma" w:cs="Tahoma"/>
          <w:sz w:val="22"/>
          <w:szCs w:val="22"/>
        </w:rPr>
      </w:pPr>
    </w:p>
    <w:p w14:paraId="222C71CF" w14:textId="72BE2B00" w:rsidR="001D5CFC" w:rsidRPr="00E16719" w:rsidRDefault="001D5CFC" w:rsidP="00C7732F">
      <w:pPr>
        <w:pStyle w:val="ListParagraph"/>
        <w:widowControl w:val="0"/>
        <w:numPr>
          <w:ilvl w:val="0"/>
          <w:numId w:val="39"/>
        </w:numPr>
        <w:autoSpaceDE w:val="0"/>
        <w:autoSpaceDN w:val="0"/>
        <w:adjustRightInd w:val="0"/>
        <w:spacing w:after="120"/>
        <w:jc w:val="both"/>
        <w:rPr>
          <w:rFonts w:ascii="Tahoma" w:hAnsi="Tahoma" w:cs="Tahoma"/>
          <w:sz w:val="22"/>
          <w:szCs w:val="22"/>
        </w:rPr>
      </w:pPr>
      <w:r w:rsidRPr="00E16719">
        <w:rPr>
          <w:rFonts w:ascii="Tahoma" w:hAnsi="Tahoma" w:cs="Tahoma"/>
          <w:sz w:val="22"/>
          <w:szCs w:val="22"/>
        </w:rPr>
        <w:t>P</w:t>
      </w:r>
      <w:r w:rsidR="000773B5" w:rsidRPr="00E16719">
        <w:rPr>
          <w:rFonts w:ascii="Tahoma" w:hAnsi="Tahoma" w:cs="Tahoma"/>
          <w:sz w:val="22"/>
          <w:szCs w:val="22"/>
        </w:rPr>
        <w:t>ossible future project</w:t>
      </w:r>
      <w:r w:rsidRPr="00E16719">
        <w:rPr>
          <w:rFonts w:ascii="Tahoma" w:hAnsi="Tahoma" w:cs="Tahoma"/>
          <w:sz w:val="22"/>
          <w:szCs w:val="22"/>
        </w:rPr>
        <w:t>s</w:t>
      </w:r>
      <w:r w:rsidR="000773B5" w:rsidRPr="00E16719">
        <w:rPr>
          <w:rFonts w:ascii="Tahoma" w:hAnsi="Tahoma" w:cs="Tahoma"/>
          <w:sz w:val="22"/>
          <w:szCs w:val="22"/>
        </w:rPr>
        <w:t xml:space="preserve"> </w:t>
      </w:r>
      <w:r w:rsidRPr="00E16719">
        <w:rPr>
          <w:rFonts w:ascii="Tahoma" w:hAnsi="Tahoma" w:cs="Tahoma"/>
          <w:sz w:val="22"/>
          <w:szCs w:val="22"/>
        </w:rPr>
        <w:t>were discussed and the following list agreed:</w:t>
      </w:r>
    </w:p>
    <w:p w14:paraId="6593D0CD" w14:textId="77777777" w:rsidR="001D5CFC" w:rsidRPr="00E16719" w:rsidRDefault="001D5CFC" w:rsidP="008B1062">
      <w:pPr>
        <w:pStyle w:val="ListParagraph"/>
        <w:widowControl w:val="0"/>
        <w:autoSpaceDE w:val="0"/>
        <w:autoSpaceDN w:val="0"/>
        <w:adjustRightInd w:val="0"/>
        <w:spacing w:after="120"/>
        <w:ind w:left="1080"/>
        <w:jc w:val="both"/>
        <w:rPr>
          <w:rFonts w:ascii="Tahoma" w:hAnsi="Tahoma" w:cs="Tahoma"/>
          <w:sz w:val="22"/>
          <w:szCs w:val="22"/>
        </w:rPr>
      </w:pPr>
    </w:p>
    <w:p w14:paraId="1EED4C3F" w14:textId="34FA785A" w:rsidR="00C7732F" w:rsidRPr="00E16719" w:rsidRDefault="00C7732F" w:rsidP="00C7732F">
      <w:pPr>
        <w:pStyle w:val="ListParagraph"/>
        <w:widowControl w:val="0"/>
        <w:numPr>
          <w:ilvl w:val="0"/>
          <w:numId w:val="39"/>
        </w:numPr>
        <w:autoSpaceDE w:val="0"/>
        <w:autoSpaceDN w:val="0"/>
        <w:adjustRightInd w:val="0"/>
        <w:spacing w:after="120"/>
        <w:jc w:val="both"/>
        <w:rPr>
          <w:rFonts w:ascii="Tahoma" w:hAnsi="Tahoma" w:cs="Tahoma"/>
          <w:sz w:val="22"/>
          <w:szCs w:val="22"/>
        </w:rPr>
      </w:pPr>
      <w:r w:rsidRPr="00E16719">
        <w:rPr>
          <w:rFonts w:ascii="Tahoma" w:hAnsi="Tahoma" w:cs="Tahoma"/>
          <w:sz w:val="22"/>
          <w:szCs w:val="22"/>
        </w:rPr>
        <w:t>Heart Care Information Update – to concentrate on information for women. Action - Janet P to collate information</w:t>
      </w:r>
    </w:p>
    <w:p w14:paraId="68B9A3A7" w14:textId="77777777" w:rsidR="00C7732F" w:rsidRPr="00E16719" w:rsidRDefault="00C7732F" w:rsidP="008B1062">
      <w:pPr>
        <w:pStyle w:val="ListParagraph"/>
        <w:widowControl w:val="0"/>
        <w:autoSpaceDE w:val="0"/>
        <w:autoSpaceDN w:val="0"/>
        <w:adjustRightInd w:val="0"/>
        <w:spacing w:after="120"/>
        <w:ind w:left="1080"/>
        <w:jc w:val="both"/>
        <w:rPr>
          <w:rFonts w:ascii="Tahoma" w:hAnsi="Tahoma" w:cs="Tahoma"/>
          <w:sz w:val="22"/>
          <w:szCs w:val="22"/>
        </w:rPr>
      </w:pPr>
    </w:p>
    <w:p w14:paraId="048499BD" w14:textId="02EF459B" w:rsidR="001D5CFC" w:rsidRPr="00E16719" w:rsidRDefault="001D5CFC" w:rsidP="00C7732F">
      <w:pPr>
        <w:pStyle w:val="ListParagraph"/>
        <w:widowControl w:val="0"/>
        <w:numPr>
          <w:ilvl w:val="0"/>
          <w:numId w:val="39"/>
        </w:numPr>
        <w:autoSpaceDE w:val="0"/>
        <w:autoSpaceDN w:val="0"/>
        <w:adjustRightInd w:val="0"/>
        <w:spacing w:after="120"/>
        <w:jc w:val="both"/>
        <w:rPr>
          <w:rFonts w:ascii="Tahoma" w:hAnsi="Tahoma" w:cs="Tahoma"/>
          <w:sz w:val="22"/>
          <w:szCs w:val="22"/>
        </w:rPr>
      </w:pPr>
      <w:r w:rsidRPr="00E16719">
        <w:rPr>
          <w:rFonts w:ascii="Tahoma" w:hAnsi="Tahoma" w:cs="Tahoma"/>
          <w:sz w:val="22"/>
          <w:szCs w:val="22"/>
        </w:rPr>
        <w:t>Support Information on Eye Care</w:t>
      </w:r>
      <w:r w:rsidR="00653FDC" w:rsidRPr="00E16719">
        <w:rPr>
          <w:rFonts w:ascii="Tahoma" w:hAnsi="Tahoma" w:cs="Tahoma"/>
          <w:sz w:val="22"/>
          <w:szCs w:val="22"/>
        </w:rPr>
        <w:t xml:space="preserve"> &amp; Eye Health</w:t>
      </w:r>
      <w:r w:rsidRPr="00E16719">
        <w:rPr>
          <w:rFonts w:ascii="Tahoma" w:hAnsi="Tahoma" w:cs="Tahoma"/>
          <w:sz w:val="22"/>
          <w:szCs w:val="22"/>
        </w:rPr>
        <w:t xml:space="preserve"> – we will try to get an optometrist from Wheatbridge to visit us and provide guidance – Action IG</w:t>
      </w:r>
      <w:r w:rsidR="00C7732F" w:rsidRPr="00E16719">
        <w:rPr>
          <w:rFonts w:ascii="Tahoma" w:hAnsi="Tahoma" w:cs="Tahoma"/>
          <w:sz w:val="22"/>
          <w:szCs w:val="22"/>
        </w:rPr>
        <w:t>.</w:t>
      </w:r>
    </w:p>
    <w:p w14:paraId="07E7E5D9" w14:textId="77777777" w:rsidR="00C7732F" w:rsidRPr="00E16719" w:rsidRDefault="00C7732F" w:rsidP="008B1062">
      <w:pPr>
        <w:pStyle w:val="ListParagraph"/>
        <w:widowControl w:val="0"/>
        <w:autoSpaceDE w:val="0"/>
        <w:autoSpaceDN w:val="0"/>
        <w:adjustRightInd w:val="0"/>
        <w:spacing w:after="120"/>
        <w:ind w:left="1080"/>
        <w:jc w:val="both"/>
        <w:rPr>
          <w:rFonts w:ascii="Tahoma" w:hAnsi="Tahoma" w:cs="Tahoma"/>
          <w:sz w:val="22"/>
          <w:szCs w:val="22"/>
        </w:rPr>
      </w:pPr>
    </w:p>
    <w:p w14:paraId="6FDC54BD" w14:textId="6BFD8CCC" w:rsidR="000773B5" w:rsidRPr="00E16719" w:rsidRDefault="00C7732F" w:rsidP="00C7732F">
      <w:pPr>
        <w:pStyle w:val="ListParagraph"/>
        <w:widowControl w:val="0"/>
        <w:numPr>
          <w:ilvl w:val="0"/>
          <w:numId w:val="39"/>
        </w:numPr>
        <w:autoSpaceDE w:val="0"/>
        <w:autoSpaceDN w:val="0"/>
        <w:adjustRightInd w:val="0"/>
        <w:spacing w:after="120"/>
        <w:jc w:val="both"/>
        <w:rPr>
          <w:rFonts w:ascii="Tahoma" w:hAnsi="Tahoma" w:cs="Tahoma"/>
          <w:sz w:val="22"/>
          <w:szCs w:val="22"/>
        </w:rPr>
      </w:pPr>
      <w:r w:rsidRPr="00E16719">
        <w:rPr>
          <w:rFonts w:ascii="Tahoma" w:hAnsi="Tahoma" w:cs="Tahoma"/>
          <w:sz w:val="22"/>
          <w:szCs w:val="22"/>
        </w:rPr>
        <w:t xml:space="preserve">Carers of Patients With Disabilities </w:t>
      </w:r>
      <w:r w:rsidR="000773B5" w:rsidRPr="00E16719">
        <w:rPr>
          <w:rFonts w:ascii="Tahoma" w:hAnsi="Tahoma" w:cs="Tahoma"/>
          <w:sz w:val="22"/>
          <w:szCs w:val="22"/>
        </w:rPr>
        <w:t>the development of a general signpost document to point patients and carers at prime places for help.  This needs further discussion and agreement.</w:t>
      </w:r>
    </w:p>
    <w:p w14:paraId="41D74B27" w14:textId="3E781384" w:rsidR="002B303F" w:rsidRPr="00E16719" w:rsidRDefault="002B303F" w:rsidP="00C7732F">
      <w:pPr>
        <w:pStyle w:val="ListParagraph"/>
        <w:widowControl w:val="0"/>
        <w:numPr>
          <w:ilvl w:val="0"/>
          <w:numId w:val="39"/>
        </w:numPr>
        <w:autoSpaceDE w:val="0"/>
        <w:autoSpaceDN w:val="0"/>
        <w:adjustRightInd w:val="0"/>
        <w:spacing w:after="120"/>
        <w:jc w:val="both"/>
        <w:rPr>
          <w:rFonts w:ascii="Tahoma" w:hAnsi="Tahoma" w:cs="Tahoma"/>
          <w:b/>
          <w:sz w:val="22"/>
          <w:szCs w:val="22"/>
        </w:rPr>
      </w:pPr>
      <w:r w:rsidRPr="00E16719">
        <w:rPr>
          <w:rFonts w:ascii="Tahoma" w:hAnsi="Tahoma" w:cs="Tahoma"/>
          <w:sz w:val="22"/>
          <w:lang w:eastAsia="en-GB"/>
        </w:rPr>
        <w:t>Information for carers: information can be obtained via Derbyshire Carers Association, and carers can also be directed to NHS Choices</w:t>
      </w:r>
    </w:p>
    <w:p w14:paraId="20BFD0D0" w14:textId="3065962A" w:rsidR="00536A81" w:rsidRPr="00E16719" w:rsidRDefault="00536A81" w:rsidP="008B1062">
      <w:pPr>
        <w:spacing w:after="120"/>
        <w:jc w:val="both"/>
        <w:rPr>
          <w:rFonts w:ascii="Tahoma" w:hAnsi="Tahoma" w:cs="Tahoma"/>
          <w:b/>
          <w:sz w:val="22"/>
          <w:szCs w:val="22"/>
          <w:lang w:eastAsia="en-GB"/>
        </w:rPr>
      </w:pPr>
    </w:p>
    <w:p w14:paraId="443EA040" w14:textId="77777777" w:rsidR="00213714" w:rsidRPr="00E16719" w:rsidRDefault="00213714" w:rsidP="008B1062">
      <w:pPr>
        <w:spacing w:after="120"/>
        <w:jc w:val="both"/>
        <w:rPr>
          <w:rFonts w:ascii="Tahoma" w:hAnsi="Tahoma" w:cs="Tahoma"/>
          <w:b/>
          <w:sz w:val="22"/>
          <w:szCs w:val="22"/>
          <w:lang w:eastAsia="en-GB"/>
        </w:rPr>
      </w:pPr>
    </w:p>
    <w:p w14:paraId="4F56B547" w14:textId="3A8DCB78" w:rsidR="00FA1486" w:rsidRPr="00E16719" w:rsidRDefault="003E2397" w:rsidP="008B1062">
      <w:pPr>
        <w:pStyle w:val="ListParagraph"/>
        <w:widowControl w:val="0"/>
        <w:numPr>
          <w:ilvl w:val="0"/>
          <w:numId w:val="23"/>
        </w:numPr>
        <w:autoSpaceDE w:val="0"/>
        <w:autoSpaceDN w:val="0"/>
        <w:adjustRightInd w:val="0"/>
        <w:spacing w:after="120"/>
        <w:jc w:val="both"/>
        <w:rPr>
          <w:rFonts w:ascii="Tahoma" w:hAnsi="Tahoma" w:cs="Tahoma"/>
          <w:b/>
          <w:sz w:val="22"/>
          <w:szCs w:val="22"/>
        </w:rPr>
      </w:pPr>
      <w:r w:rsidRPr="00E16719">
        <w:rPr>
          <w:rFonts w:ascii="Tahoma" w:hAnsi="Tahoma" w:cs="Tahoma"/>
          <w:b/>
          <w:sz w:val="22"/>
          <w:szCs w:val="22"/>
        </w:rPr>
        <w:t xml:space="preserve">REPORTS FROM </w:t>
      </w:r>
      <w:r w:rsidR="006C706B" w:rsidRPr="00E16719">
        <w:rPr>
          <w:rFonts w:ascii="Tahoma" w:hAnsi="Tahoma" w:cs="Tahoma"/>
          <w:b/>
          <w:sz w:val="22"/>
          <w:szCs w:val="22"/>
        </w:rPr>
        <w:t>NETWORK</w:t>
      </w:r>
      <w:r w:rsidRPr="00E16719">
        <w:rPr>
          <w:rFonts w:ascii="Tahoma" w:hAnsi="Tahoma" w:cs="Tahoma"/>
          <w:b/>
          <w:sz w:val="22"/>
          <w:szCs w:val="22"/>
        </w:rPr>
        <w:t xml:space="preserve"> GROUP / STAKEHOLDER MEETINGS</w:t>
      </w:r>
      <w:r w:rsidR="009E74DB" w:rsidRPr="00E16719">
        <w:rPr>
          <w:rFonts w:ascii="Tahoma" w:hAnsi="Tahoma" w:cs="Tahoma"/>
          <w:b/>
          <w:sz w:val="22"/>
          <w:szCs w:val="22"/>
        </w:rPr>
        <w:t xml:space="preserve">  </w:t>
      </w:r>
    </w:p>
    <w:p w14:paraId="75718049" w14:textId="3E14A128" w:rsidR="00F77DA7" w:rsidRPr="00E16719" w:rsidRDefault="00C7732F" w:rsidP="008B1062">
      <w:pPr>
        <w:pStyle w:val="BodyTextIndent"/>
        <w:ind w:left="1077"/>
        <w:rPr>
          <w:sz w:val="22"/>
          <w:szCs w:val="22"/>
        </w:rPr>
      </w:pPr>
      <w:r w:rsidRPr="00E16719">
        <w:rPr>
          <w:sz w:val="22"/>
          <w:szCs w:val="22"/>
        </w:rPr>
        <w:t>Ken &amp; Michele updated the Group on the Network Group meeting of 9</w:t>
      </w:r>
      <w:r w:rsidRPr="00E16719">
        <w:rPr>
          <w:sz w:val="22"/>
          <w:szCs w:val="22"/>
          <w:vertAlign w:val="superscript"/>
        </w:rPr>
        <w:t>th</w:t>
      </w:r>
      <w:r w:rsidRPr="00E16719">
        <w:rPr>
          <w:sz w:val="22"/>
          <w:szCs w:val="22"/>
        </w:rPr>
        <w:t>.</w:t>
      </w:r>
    </w:p>
    <w:p w14:paraId="387740EA" w14:textId="25418AC4" w:rsidR="00C7732F" w:rsidRPr="00E16719" w:rsidRDefault="00C7732F" w:rsidP="008B1062">
      <w:pPr>
        <w:pStyle w:val="BodyTextIndent"/>
        <w:ind w:left="1077"/>
        <w:rPr>
          <w:sz w:val="22"/>
          <w:szCs w:val="22"/>
        </w:rPr>
      </w:pPr>
      <w:r w:rsidRPr="00E16719">
        <w:rPr>
          <w:sz w:val="22"/>
          <w:szCs w:val="22"/>
        </w:rPr>
        <w:t>It was agreed that we will publish The Cancer Safe Information – Action – Ken to follow this through with Hannah Sharpe and get electronic copies of the information.</w:t>
      </w:r>
    </w:p>
    <w:p w14:paraId="0A5CCD6D" w14:textId="68DE8137" w:rsidR="00C7732F" w:rsidRPr="00E16719" w:rsidRDefault="00C7732F" w:rsidP="007C3208">
      <w:pPr>
        <w:pStyle w:val="BodyTextIndent"/>
        <w:ind w:left="1077"/>
        <w:rPr>
          <w:sz w:val="22"/>
          <w:szCs w:val="22"/>
        </w:rPr>
      </w:pPr>
      <w:r w:rsidRPr="00E16719">
        <w:rPr>
          <w:sz w:val="22"/>
          <w:szCs w:val="22"/>
        </w:rPr>
        <w:t>A discussion took place on the general CCG and primary care position provided by Marie Scouse.</w:t>
      </w:r>
    </w:p>
    <w:p w14:paraId="6EFEE4A6" w14:textId="46B10E93" w:rsidR="007C3208" w:rsidRPr="00E16719" w:rsidRDefault="007C3208" w:rsidP="007C3208">
      <w:pPr>
        <w:pStyle w:val="BodyTextIndent"/>
        <w:ind w:left="1077"/>
        <w:rPr>
          <w:b/>
          <w:sz w:val="22"/>
          <w:szCs w:val="22"/>
        </w:rPr>
      </w:pPr>
      <w:r w:rsidRPr="00E16719">
        <w:rPr>
          <w:b/>
          <w:sz w:val="22"/>
          <w:szCs w:val="22"/>
        </w:rPr>
        <w:t>Action – Dr Scriven will check to see that the new Wound Clinic system using Walton is in place and will ask the PPG to take up any remaining issues with the CCG via the Network Group.</w:t>
      </w:r>
    </w:p>
    <w:p w14:paraId="39512EFC" w14:textId="77777777" w:rsidR="00BA4CB9" w:rsidRPr="00E16719" w:rsidRDefault="00BA4CB9" w:rsidP="008B1062">
      <w:pPr>
        <w:pStyle w:val="BodyTextIndent"/>
        <w:rPr>
          <w:sz w:val="22"/>
          <w:szCs w:val="22"/>
        </w:rPr>
      </w:pPr>
    </w:p>
    <w:p w14:paraId="1E53645C" w14:textId="6CC393AE" w:rsidR="007B5662" w:rsidRPr="00E16719" w:rsidRDefault="007B5662" w:rsidP="008B1062">
      <w:pPr>
        <w:pStyle w:val="BodyTextIndent"/>
        <w:numPr>
          <w:ilvl w:val="0"/>
          <w:numId w:val="23"/>
        </w:numPr>
        <w:rPr>
          <w:b/>
          <w:sz w:val="22"/>
          <w:szCs w:val="22"/>
        </w:rPr>
      </w:pPr>
      <w:r w:rsidRPr="00E16719">
        <w:rPr>
          <w:b/>
          <w:sz w:val="22"/>
          <w:szCs w:val="22"/>
        </w:rPr>
        <w:t>PUBLICITY</w:t>
      </w:r>
    </w:p>
    <w:p w14:paraId="54A282B6" w14:textId="77777777" w:rsidR="00E03BE4" w:rsidRPr="00E16719" w:rsidRDefault="007C3208" w:rsidP="008B1062">
      <w:pPr>
        <w:pStyle w:val="BodyTextIndent"/>
        <w:ind w:left="1021"/>
        <w:rPr>
          <w:sz w:val="22"/>
          <w:szCs w:val="22"/>
        </w:rPr>
      </w:pPr>
      <w:r w:rsidRPr="00E16719">
        <w:rPr>
          <w:sz w:val="22"/>
          <w:szCs w:val="22"/>
        </w:rPr>
        <w:t xml:space="preserve">Michele has reviewed the website which is much improved and will tell Sam about some small changes (Note – Completed after meeting).  </w:t>
      </w:r>
    </w:p>
    <w:p w14:paraId="230BF5B1" w14:textId="77777777" w:rsidR="00E03BE4" w:rsidRPr="00E16719" w:rsidRDefault="00E03BE4" w:rsidP="008B1062">
      <w:pPr>
        <w:pStyle w:val="BodyTextIndent"/>
        <w:ind w:left="1021"/>
        <w:rPr>
          <w:sz w:val="22"/>
          <w:szCs w:val="22"/>
        </w:rPr>
      </w:pPr>
      <w:r w:rsidRPr="00E16719">
        <w:rPr>
          <w:sz w:val="22"/>
          <w:szCs w:val="22"/>
        </w:rPr>
        <w:t>Ian expressed some concern that all our efforts on getting the notice board up to date is hard work given that so few patients look at it.  However it was agreed that we will keep this up to date and patients do take our information guides.</w:t>
      </w:r>
    </w:p>
    <w:p w14:paraId="6EB7198A" w14:textId="1CDD4771" w:rsidR="007B5662" w:rsidRPr="00E16719" w:rsidRDefault="00894FE3" w:rsidP="008B1062">
      <w:pPr>
        <w:pStyle w:val="BodyTextIndent"/>
        <w:ind w:left="1021"/>
        <w:rPr>
          <w:sz w:val="22"/>
          <w:szCs w:val="22"/>
        </w:rPr>
      </w:pPr>
      <w:r w:rsidRPr="00E16719">
        <w:rPr>
          <w:sz w:val="22"/>
          <w:szCs w:val="22"/>
        </w:rPr>
        <w:t>We will publicise the outcomes of the Mental Health project.</w:t>
      </w:r>
    </w:p>
    <w:p w14:paraId="1BFCEEC3" w14:textId="77777777" w:rsidR="00894FE3" w:rsidRPr="00E16719" w:rsidRDefault="00894FE3" w:rsidP="008B1062">
      <w:pPr>
        <w:pStyle w:val="BodyTextIndent"/>
        <w:rPr>
          <w:sz w:val="22"/>
          <w:szCs w:val="22"/>
        </w:rPr>
      </w:pPr>
    </w:p>
    <w:p w14:paraId="700A801B" w14:textId="77777777" w:rsidR="00E03BE4" w:rsidRPr="00E16719" w:rsidRDefault="00E03BE4" w:rsidP="008B1062">
      <w:pPr>
        <w:pStyle w:val="BodyTextIndent"/>
        <w:rPr>
          <w:sz w:val="22"/>
          <w:szCs w:val="22"/>
        </w:rPr>
      </w:pPr>
    </w:p>
    <w:p w14:paraId="015BA3A5" w14:textId="2605794B" w:rsidR="0038499E" w:rsidRPr="00E16719" w:rsidRDefault="0090366C" w:rsidP="008B1062">
      <w:pPr>
        <w:pStyle w:val="ListParagraph"/>
        <w:widowControl w:val="0"/>
        <w:numPr>
          <w:ilvl w:val="0"/>
          <w:numId w:val="23"/>
        </w:numPr>
        <w:autoSpaceDE w:val="0"/>
        <w:autoSpaceDN w:val="0"/>
        <w:adjustRightInd w:val="0"/>
        <w:spacing w:after="120"/>
        <w:jc w:val="both"/>
        <w:rPr>
          <w:rFonts w:ascii="Tahoma" w:hAnsi="Tahoma" w:cs="Tahoma"/>
          <w:b/>
          <w:sz w:val="22"/>
          <w:szCs w:val="22"/>
        </w:rPr>
      </w:pPr>
      <w:r w:rsidRPr="00E16719">
        <w:rPr>
          <w:rFonts w:ascii="Tahoma" w:hAnsi="Tahoma" w:cs="Tahoma"/>
          <w:b/>
          <w:sz w:val="22"/>
          <w:szCs w:val="22"/>
        </w:rPr>
        <w:t>PRACTICE REPORT</w:t>
      </w:r>
    </w:p>
    <w:p w14:paraId="339902EE" w14:textId="476EACDF" w:rsidR="00BD3E49" w:rsidRPr="00E16719" w:rsidRDefault="00E03BE4" w:rsidP="008B1062">
      <w:pPr>
        <w:pStyle w:val="ListParagraph"/>
        <w:widowControl w:val="0"/>
        <w:autoSpaceDE w:val="0"/>
        <w:autoSpaceDN w:val="0"/>
        <w:adjustRightInd w:val="0"/>
        <w:spacing w:after="120"/>
        <w:ind w:left="1077"/>
        <w:jc w:val="both"/>
        <w:rPr>
          <w:rFonts w:ascii="Tahoma" w:hAnsi="Tahoma" w:cs="Tahoma"/>
          <w:sz w:val="22"/>
          <w:szCs w:val="22"/>
        </w:rPr>
      </w:pPr>
      <w:r w:rsidRPr="00E16719">
        <w:rPr>
          <w:rFonts w:ascii="Tahoma" w:hAnsi="Tahoma" w:cs="Tahoma"/>
          <w:sz w:val="22"/>
          <w:szCs w:val="22"/>
        </w:rPr>
        <w:t>Dr Scriven explained about the Quality Outcome Framework (QOF) work that the patners are having to complete to follow through some patients’ cases</w:t>
      </w:r>
      <w:r w:rsidR="00894FE3" w:rsidRPr="00E16719">
        <w:rPr>
          <w:rFonts w:ascii="Tahoma" w:hAnsi="Tahoma" w:cs="Tahoma"/>
          <w:sz w:val="22"/>
          <w:szCs w:val="22"/>
        </w:rPr>
        <w:t>.</w:t>
      </w:r>
      <w:r w:rsidRPr="00E16719">
        <w:rPr>
          <w:rFonts w:ascii="Tahoma" w:hAnsi="Tahoma" w:cs="Tahoma"/>
          <w:sz w:val="22"/>
          <w:szCs w:val="22"/>
        </w:rPr>
        <w:t xml:space="preserve">  This is a large amount of work but is a necessary part of maintaining our ‘Excellent’ performance level.</w:t>
      </w:r>
    </w:p>
    <w:p w14:paraId="05B337C1" w14:textId="1A52358B" w:rsidR="00E03BE4" w:rsidRPr="00E16719" w:rsidRDefault="00E03BE4" w:rsidP="008B1062">
      <w:pPr>
        <w:pStyle w:val="ListParagraph"/>
        <w:widowControl w:val="0"/>
        <w:autoSpaceDE w:val="0"/>
        <w:autoSpaceDN w:val="0"/>
        <w:adjustRightInd w:val="0"/>
        <w:spacing w:after="120"/>
        <w:ind w:left="1077"/>
        <w:jc w:val="both"/>
        <w:rPr>
          <w:rFonts w:ascii="Tahoma" w:hAnsi="Tahoma" w:cs="Tahoma"/>
          <w:sz w:val="22"/>
          <w:szCs w:val="22"/>
        </w:rPr>
      </w:pPr>
      <w:r w:rsidRPr="00E16719">
        <w:rPr>
          <w:rFonts w:ascii="Tahoma" w:hAnsi="Tahoma" w:cs="Tahoma"/>
          <w:sz w:val="22"/>
          <w:szCs w:val="22"/>
        </w:rPr>
        <w:t xml:space="preserve">The Care Quality Commission have started new inspections so we are </w:t>
      </w:r>
      <w:r w:rsidR="00360F78" w:rsidRPr="00E16719">
        <w:rPr>
          <w:rFonts w:ascii="Tahoma" w:hAnsi="Tahoma" w:cs="Tahoma"/>
          <w:sz w:val="22"/>
          <w:szCs w:val="22"/>
        </w:rPr>
        <w:t>likely</w:t>
      </w:r>
      <w:r w:rsidRPr="00E16719">
        <w:rPr>
          <w:rFonts w:ascii="Tahoma" w:hAnsi="Tahoma" w:cs="Tahoma"/>
          <w:sz w:val="22"/>
          <w:szCs w:val="22"/>
        </w:rPr>
        <w:t xml:space="preserve"> to be inspected in the next 12 </w:t>
      </w:r>
      <w:r w:rsidR="00360F78" w:rsidRPr="00E16719">
        <w:rPr>
          <w:rFonts w:ascii="Tahoma" w:hAnsi="Tahoma" w:cs="Tahoma"/>
          <w:sz w:val="22"/>
          <w:szCs w:val="22"/>
        </w:rPr>
        <w:t>months</w:t>
      </w:r>
      <w:r w:rsidRPr="00E16719">
        <w:rPr>
          <w:rFonts w:ascii="Tahoma" w:hAnsi="Tahoma" w:cs="Tahoma"/>
          <w:sz w:val="22"/>
          <w:szCs w:val="22"/>
        </w:rPr>
        <w:t>.</w:t>
      </w:r>
    </w:p>
    <w:p w14:paraId="152B05DA" w14:textId="2E8C360B" w:rsidR="00894FE3" w:rsidRPr="00E16719" w:rsidRDefault="00894FE3" w:rsidP="008B1062">
      <w:pPr>
        <w:pStyle w:val="ListParagraph"/>
        <w:widowControl w:val="0"/>
        <w:autoSpaceDE w:val="0"/>
        <w:autoSpaceDN w:val="0"/>
        <w:adjustRightInd w:val="0"/>
        <w:spacing w:after="120"/>
        <w:ind w:left="1077"/>
        <w:jc w:val="both"/>
        <w:rPr>
          <w:rFonts w:ascii="Tahoma" w:hAnsi="Tahoma" w:cs="Tahoma"/>
          <w:sz w:val="22"/>
          <w:szCs w:val="22"/>
        </w:rPr>
      </w:pPr>
    </w:p>
    <w:p w14:paraId="5BEC51FF" w14:textId="77777777" w:rsidR="002B303F" w:rsidRPr="00E16719" w:rsidRDefault="002B303F" w:rsidP="008B1062">
      <w:pPr>
        <w:pStyle w:val="ListParagraph"/>
        <w:widowControl w:val="0"/>
        <w:autoSpaceDE w:val="0"/>
        <w:autoSpaceDN w:val="0"/>
        <w:adjustRightInd w:val="0"/>
        <w:spacing w:after="120"/>
        <w:ind w:left="1077"/>
        <w:jc w:val="both"/>
        <w:rPr>
          <w:rFonts w:ascii="Tahoma" w:hAnsi="Tahoma" w:cs="Tahoma"/>
          <w:sz w:val="22"/>
          <w:szCs w:val="22"/>
        </w:rPr>
      </w:pPr>
    </w:p>
    <w:p w14:paraId="1E3590C1" w14:textId="3BF50E7C" w:rsidR="002B303F" w:rsidRPr="00E16719" w:rsidRDefault="002B303F" w:rsidP="00D13640">
      <w:pPr>
        <w:pStyle w:val="ListParagraph"/>
        <w:widowControl w:val="0"/>
        <w:numPr>
          <w:ilvl w:val="0"/>
          <w:numId w:val="39"/>
        </w:numPr>
        <w:autoSpaceDE w:val="0"/>
        <w:autoSpaceDN w:val="0"/>
        <w:adjustRightInd w:val="0"/>
        <w:spacing w:after="120"/>
        <w:ind w:left="1077"/>
        <w:jc w:val="both"/>
        <w:rPr>
          <w:rFonts w:ascii="Tahoma" w:hAnsi="Tahoma" w:cs="Tahoma"/>
          <w:sz w:val="22"/>
          <w:szCs w:val="22"/>
        </w:rPr>
      </w:pPr>
      <w:r w:rsidRPr="00E16719">
        <w:rPr>
          <w:rFonts w:ascii="Tahoma" w:hAnsi="Tahoma" w:cs="Tahoma"/>
          <w:sz w:val="22"/>
          <w:lang w:eastAsia="en-GB"/>
        </w:rPr>
        <w:t xml:space="preserve">New phone system: LW is in touch with the phone company, who are looking at solutions. Some patients are being charged for ‘call back later’ responses (calls which would previously have resulted in an ‘engaged’ signal). </w:t>
      </w:r>
    </w:p>
    <w:p w14:paraId="43397D05" w14:textId="77777777" w:rsidR="002B303F" w:rsidRPr="00E16719" w:rsidRDefault="002B303F" w:rsidP="002B303F">
      <w:pPr>
        <w:widowControl w:val="0"/>
        <w:autoSpaceDE w:val="0"/>
        <w:autoSpaceDN w:val="0"/>
        <w:adjustRightInd w:val="0"/>
        <w:spacing w:after="120"/>
        <w:jc w:val="both"/>
        <w:rPr>
          <w:rFonts w:ascii="Tahoma" w:hAnsi="Tahoma" w:cs="Tahoma"/>
          <w:sz w:val="22"/>
          <w:szCs w:val="22"/>
        </w:rPr>
      </w:pPr>
    </w:p>
    <w:p w14:paraId="591C0C16" w14:textId="77777777" w:rsidR="002B303F" w:rsidRPr="00E16719" w:rsidRDefault="002B303F" w:rsidP="002B303F">
      <w:pPr>
        <w:widowControl w:val="0"/>
        <w:autoSpaceDE w:val="0"/>
        <w:autoSpaceDN w:val="0"/>
        <w:adjustRightInd w:val="0"/>
        <w:spacing w:after="120"/>
        <w:jc w:val="both"/>
        <w:rPr>
          <w:rFonts w:ascii="Tahoma" w:hAnsi="Tahoma" w:cs="Tahoma"/>
          <w:sz w:val="22"/>
          <w:szCs w:val="22"/>
        </w:rPr>
      </w:pPr>
    </w:p>
    <w:p w14:paraId="610878D7" w14:textId="77777777" w:rsidR="00894FE3" w:rsidRPr="00E16719" w:rsidRDefault="00894FE3" w:rsidP="008B1062">
      <w:pPr>
        <w:pStyle w:val="ListParagraph"/>
        <w:widowControl w:val="0"/>
        <w:autoSpaceDE w:val="0"/>
        <w:autoSpaceDN w:val="0"/>
        <w:adjustRightInd w:val="0"/>
        <w:spacing w:after="120"/>
        <w:jc w:val="both"/>
        <w:rPr>
          <w:rFonts w:ascii="Tahoma" w:hAnsi="Tahoma" w:cs="Tahoma"/>
          <w:b/>
          <w:sz w:val="22"/>
          <w:szCs w:val="22"/>
        </w:rPr>
      </w:pPr>
    </w:p>
    <w:p w14:paraId="101221AE" w14:textId="0BB38EF7" w:rsidR="00287596" w:rsidRPr="00E16719" w:rsidRDefault="0090366C" w:rsidP="008B1062">
      <w:pPr>
        <w:pStyle w:val="ListParagraph"/>
        <w:widowControl w:val="0"/>
        <w:numPr>
          <w:ilvl w:val="0"/>
          <w:numId w:val="23"/>
        </w:numPr>
        <w:autoSpaceDE w:val="0"/>
        <w:autoSpaceDN w:val="0"/>
        <w:adjustRightInd w:val="0"/>
        <w:spacing w:after="120"/>
        <w:jc w:val="both"/>
        <w:rPr>
          <w:rFonts w:ascii="Tahoma" w:hAnsi="Tahoma" w:cs="Tahoma"/>
          <w:b/>
          <w:sz w:val="22"/>
          <w:szCs w:val="22"/>
        </w:rPr>
      </w:pPr>
      <w:r w:rsidRPr="00E16719">
        <w:rPr>
          <w:rFonts w:ascii="Tahoma" w:hAnsi="Tahoma" w:cs="Tahoma"/>
          <w:b/>
          <w:sz w:val="22"/>
          <w:szCs w:val="22"/>
        </w:rPr>
        <w:t>A</w:t>
      </w:r>
      <w:r w:rsidR="000D2A37" w:rsidRPr="00E16719">
        <w:rPr>
          <w:rFonts w:ascii="Tahoma" w:hAnsi="Tahoma" w:cs="Tahoma"/>
          <w:b/>
          <w:sz w:val="22"/>
          <w:szCs w:val="22"/>
        </w:rPr>
        <w:t xml:space="preserve">NY </w:t>
      </w:r>
      <w:r w:rsidRPr="00E16719">
        <w:rPr>
          <w:rFonts w:ascii="Tahoma" w:hAnsi="Tahoma" w:cs="Tahoma"/>
          <w:b/>
          <w:sz w:val="22"/>
          <w:szCs w:val="22"/>
        </w:rPr>
        <w:t>O</w:t>
      </w:r>
      <w:r w:rsidR="000D2A37" w:rsidRPr="00E16719">
        <w:rPr>
          <w:rFonts w:ascii="Tahoma" w:hAnsi="Tahoma" w:cs="Tahoma"/>
          <w:b/>
          <w:sz w:val="22"/>
          <w:szCs w:val="22"/>
        </w:rPr>
        <w:t xml:space="preserve">THER </w:t>
      </w:r>
      <w:r w:rsidRPr="00E16719">
        <w:rPr>
          <w:rFonts w:ascii="Tahoma" w:hAnsi="Tahoma" w:cs="Tahoma"/>
          <w:b/>
          <w:sz w:val="22"/>
          <w:szCs w:val="22"/>
        </w:rPr>
        <w:t>B</w:t>
      </w:r>
      <w:r w:rsidR="000D2A37" w:rsidRPr="00E16719">
        <w:rPr>
          <w:rFonts w:ascii="Tahoma" w:hAnsi="Tahoma" w:cs="Tahoma"/>
          <w:b/>
          <w:sz w:val="22"/>
          <w:szCs w:val="22"/>
        </w:rPr>
        <w:t>USINESS</w:t>
      </w:r>
    </w:p>
    <w:p w14:paraId="4573E4B4" w14:textId="60A05F77" w:rsidR="00C35F1C" w:rsidRPr="00E16719" w:rsidRDefault="00E03BE4" w:rsidP="008B1062">
      <w:pPr>
        <w:pStyle w:val="ListParagraph"/>
        <w:spacing w:after="120"/>
        <w:ind w:left="1077"/>
        <w:rPr>
          <w:rFonts w:ascii="Tahoma" w:hAnsi="Tahoma" w:cs="Tahoma"/>
          <w:sz w:val="22"/>
        </w:rPr>
      </w:pPr>
      <w:r w:rsidRPr="00E16719">
        <w:rPr>
          <w:rFonts w:ascii="Tahoma" w:hAnsi="Tahoma" w:cs="Tahoma"/>
          <w:sz w:val="22"/>
        </w:rPr>
        <w:t>Ian reported on his extra-special examination by the Practice pharmacist and because of his completion of this thorough examination was awarded ‘Patient of the Day’ by Dr Scriven</w:t>
      </w:r>
      <w:r w:rsidR="008E5B77" w:rsidRPr="00E16719">
        <w:rPr>
          <w:rFonts w:ascii="Tahoma" w:hAnsi="Tahoma" w:cs="Tahoma"/>
          <w:sz w:val="22"/>
        </w:rPr>
        <w:t>.</w:t>
      </w:r>
    </w:p>
    <w:p w14:paraId="698AA137" w14:textId="0657A160" w:rsidR="00623728" w:rsidRPr="00E16719" w:rsidRDefault="00623728" w:rsidP="008B1062">
      <w:pPr>
        <w:pStyle w:val="ListParagraph"/>
        <w:spacing w:after="120"/>
        <w:rPr>
          <w:rFonts w:ascii="Tahoma" w:hAnsi="Tahoma" w:cs="Tahoma"/>
          <w:sz w:val="22"/>
        </w:rPr>
      </w:pPr>
    </w:p>
    <w:p w14:paraId="5A68C79A" w14:textId="77777777" w:rsidR="000A3E4F" w:rsidRPr="00E16719" w:rsidRDefault="000A3E4F" w:rsidP="00DA619F">
      <w:pPr>
        <w:pStyle w:val="ListParagraph"/>
        <w:spacing w:after="60"/>
        <w:rPr>
          <w:rFonts w:ascii="Tahoma" w:hAnsi="Tahoma" w:cs="Tahoma"/>
          <w:sz w:val="22"/>
        </w:rPr>
      </w:pPr>
    </w:p>
    <w:p w14:paraId="267FD792" w14:textId="4B8FC938" w:rsidR="00032BB4" w:rsidRPr="00E16719" w:rsidRDefault="00BD1047" w:rsidP="00032BB4">
      <w:pPr>
        <w:pStyle w:val="ListParagraph"/>
        <w:widowControl w:val="0"/>
        <w:numPr>
          <w:ilvl w:val="0"/>
          <w:numId w:val="23"/>
        </w:numPr>
        <w:autoSpaceDE w:val="0"/>
        <w:autoSpaceDN w:val="0"/>
        <w:adjustRightInd w:val="0"/>
        <w:spacing w:after="60"/>
        <w:rPr>
          <w:rFonts w:ascii="Tahoma" w:hAnsi="Tahoma" w:cs="Tahoma"/>
          <w:b/>
          <w:sz w:val="22"/>
        </w:rPr>
      </w:pPr>
      <w:r w:rsidRPr="00E16719">
        <w:rPr>
          <w:rFonts w:ascii="Tahoma" w:hAnsi="Tahoma" w:cs="Tahoma"/>
          <w:b/>
          <w:sz w:val="22"/>
        </w:rPr>
        <w:t xml:space="preserve"> </w:t>
      </w:r>
      <w:r w:rsidR="000D2A37" w:rsidRPr="00E16719">
        <w:rPr>
          <w:rFonts w:ascii="Tahoma" w:hAnsi="Tahoma" w:cs="Tahoma"/>
          <w:b/>
          <w:sz w:val="22"/>
        </w:rPr>
        <w:t>DATE AND TIME OF NEXT MEETING</w:t>
      </w:r>
    </w:p>
    <w:p w14:paraId="78B45798" w14:textId="486634BC" w:rsidR="00F16DD8" w:rsidRPr="00E16719" w:rsidRDefault="00F16DD8" w:rsidP="00565DC6">
      <w:pPr>
        <w:pStyle w:val="ListParagraph"/>
        <w:widowControl w:val="0"/>
        <w:autoSpaceDE w:val="0"/>
        <w:autoSpaceDN w:val="0"/>
        <w:adjustRightInd w:val="0"/>
        <w:spacing w:after="60"/>
        <w:ind w:left="1070"/>
        <w:jc w:val="center"/>
        <w:rPr>
          <w:rFonts w:ascii="Tahoma" w:hAnsi="Tahoma" w:cs="Tahoma"/>
          <w:b/>
          <w:sz w:val="22"/>
        </w:rPr>
      </w:pPr>
    </w:p>
    <w:p w14:paraId="49A9A7C3" w14:textId="77777777" w:rsidR="003B2114" w:rsidRDefault="00B941DA" w:rsidP="00565DC6">
      <w:pPr>
        <w:pStyle w:val="ListParagraph"/>
        <w:widowControl w:val="0"/>
        <w:autoSpaceDE w:val="0"/>
        <w:autoSpaceDN w:val="0"/>
        <w:adjustRightInd w:val="0"/>
        <w:spacing w:after="60"/>
        <w:ind w:left="1070"/>
        <w:jc w:val="center"/>
        <w:rPr>
          <w:rFonts w:ascii="Tahoma" w:hAnsi="Tahoma" w:cs="Tahoma"/>
          <w:b/>
          <w:szCs w:val="28"/>
        </w:rPr>
      </w:pPr>
      <w:r w:rsidRPr="003B2114">
        <w:rPr>
          <w:rFonts w:ascii="Tahoma" w:hAnsi="Tahoma" w:cs="Tahoma"/>
          <w:b/>
          <w:szCs w:val="28"/>
        </w:rPr>
        <w:t xml:space="preserve">Wednesday </w:t>
      </w:r>
      <w:r w:rsidR="003A554F" w:rsidRPr="003B2114">
        <w:rPr>
          <w:rFonts w:ascii="Tahoma" w:hAnsi="Tahoma" w:cs="Tahoma"/>
          <w:b/>
          <w:szCs w:val="28"/>
        </w:rPr>
        <w:t>20th</w:t>
      </w:r>
      <w:r w:rsidR="008E5B77" w:rsidRPr="003B2114">
        <w:rPr>
          <w:rFonts w:ascii="Tahoma" w:hAnsi="Tahoma" w:cs="Tahoma"/>
          <w:b/>
          <w:szCs w:val="28"/>
        </w:rPr>
        <w:t xml:space="preserve"> </w:t>
      </w:r>
      <w:r w:rsidR="003A554F" w:rsidRPr="003B2114">
        <w:rPr>
          <w:rFonts w:ascii="Tahoma" w:hAnsi="Tahoma" w:cs="Tahoma"/>
          <w:b/>
          <w:szCs w:val="28"/>
        </w:rPr>
        <w:t>February, 5</w:t>
      </w:r>
      <w:r w:rsidRPr="003B2114">
        <w:rPr>
          <w:rFonts w:ascii="Tahoma" w:hAnsi="Tahoma" w:cs="Tahoma"/>
          <w:b/>
          <w:szCs w:val="28"/>
        </w:rPr>
        <w:t>pm</w:t>
      </w:r>
      <w:r w:rsidR="003A554F" w:rsidRPr="003B2114">
        <w:rPr>
          <w:rFonts w:ascii="Tahoma" w:hAnsi="Tahoma" w:cs="Tahoma"/>
          <w:b/>
          <w:szCs w:val="28"/>
        </w:rPr>
        <w:t xml:space="preserve"> – </w:t>
      </w:r>
      <w:r w:rsidR="003B2114" w:rsidRPr="003B2114">
        <w:rPr>
          <w:rFonts w:ascii="Tahoma" w:hAnsi="Tahoma" w:cs="Tahoma"/>
          <w:b/>
          <w:szCs w:val="28"/>
        </w:rPr>
        <w:t>Rebecca Chambers &amp; Sarah Palcott</w:t>
      </w:r>
    </w:p>
    <w:p w14:paraId="1401FAC6" w14:textId="0C95B2AB" w:rsidR="00F16DD8" w:rsidRPr="003B2114" w:rsidRDefault="003B2114" w:rsidP="00565DC6">
      <w:pPr>
        <w:pStyle w:val="ListParagraph"/>
        <w:widowControl w:val="0"/>
        <w:autoSpaceDE w:val="0"/>
        <w:autoSpaceDN w:val="0"/>
        <w:adjustRightInd w:val="0"/>
        <w:spacing w:after="60"/>
        <w:ind w:left="1070"/>
        <w:jc w:val="center"/>
        <w:rPr>
          <w:rFonts w:ascii="Tahoma" w:hAnsi="Tahoma" w:cs="Tahoma"/>
          <w:b/>
          <w:szCs w:val="28"/>
        </w:rPr>
      </w:pPr>
      <w:r w:rsidRPr="003B2114">
        <w:rPr>
          <w:rFonts w:ascii="Tahoma" w:hAnsi="Tahoma" w:cs="Tahoma"/>
          <w:b/>
          <w:szCs w:val="28"/>
        </w:rPr>
        <w:t xml:space="preserve"> - </w:t>
      </w:r>
      <w:r w:rsidR="00E16719" w:rsidRPr="003B2114">
        <w:rPr>
          <w:rFonts w:ascii="Tahoma" w:hAnsi="Tahoma" w:cs="Tahoma"/>
          <w:b/>
          <w:szCs w:val="28"/>
        </w:rPr>
        <w:t>Guest S</w:t>
      </w:r>
      <w:r w:rsidR="00360F78" w:rsidRPr="003B2114">
        <w:rPr>
          <w:rFonts w:ascii="Tahoma" w:hAnsi="Tahoma" w:cs="Tahoma"/>
          <w:b/>
          <w:szCs w:val="28"/>
        </w:rPr>
        <w:t>peaker</w:t>
      </w:r>
      <w:r w:rsidRPr="003B2114">
        <w:rPr>
          <w:rFonts w:ascii="Tahoma" w:hAnsi="Tahoma" w:cs="Tahoma"/>
          <w:b/>
          <w:szCs w:val="28"/>
        </w:rPr>
        <w:t>s</w:t>
      </w:r>
      <w:r w:rsidR="00360F78" w:rsidRPr="003B2114">
        <w:rPr>
          <w:rFonts w:ascii="Tahoma" w:hAnsi="Tahoma" w:cs="Tahoma"/>
          <w:b/>
          <w:szCs w:val="28"/>
        </w:rPr>
        <w:t xml:space="preserve"> from </w:t>
      </w:r>
      <w:r w:rsidR="003A554F" w:rsidRPr="003B2114">
        <w:rPr>
          <w:rFonts w:ascii="Tahoma" w:hAnsi="Tahoma" w:cs="Tahoma"/>
          <w:b/>
          <w:szCs w:val="28"/>
        </w:rPr>
        <w:t>Ashgate Hospice.</w:t>
      </w:r>
    </w:p>
    <w:p w14:paraId="12875FC9" w14:textId="51DA8FF1" w:rsidR="000A3E4F" w:rsidRPr="003B2114" w:rsidRDefault="000A3E4F" w:rsidP="00565DC6">
      <w:pPr>
        <w:pStyle w:val="ListParagraph"/>
        <w:widowControl w:val="0"/>
        <w:autoSpaceDE w:val="0"/>
        <w:autoSpaceDN w:val="0"/>
        <w:adjustRightInd w:val="0"/>
        <w:spacing w:after="60"/>
        <w:ind w:left="1070"/>
        <w:jc w:val="center"/>
        <w:rPr>
          <w:rFonts w:ascii="Tahoma" w:hAnsi="Tahoma" w:cs="Tahoma"/>
          <w:b/>
          <w:szCs w:val="28"/>
        </w:rPr>
      </w:pPr>
    </w:p>
    <w:sectPr w:rsidR="000A3E4F" w:rsidRPr="003B2114" w:rsidSect="00284695">
      <w:footerReference w:type="default" r:id="rId10"/>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E041C" w14:textId="77777777" w:rsidR="00D3170B" w:rsidRDefault="00D3170B" w:rsidP="00DE78DD">
      <w:r>
        <w:separator/>
      </w:r>
    </w:p>
  </w:endnote>
  <w:endnote w:type="continuationSeparator" w:id="0">
    <w:p w14:paraId="53E63AEF" w14:textId="77777777" w:rsidR="00D3170B" w:rsidRDefault="00D3170B" w:rsidP="00DE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6B59" w14:textId="6AA77268" w:rsidR="00DE78DD" w:rsidRDefault="008C4CB6">
    <w:pPr>
      <w:pStyle w:val="Footer"/>
      <w:jc w:val="right"/>
    </w:pPr>
    <w:r>
      <w:fldChar w:fldCharType="begin"/>
    </w:r>
    <w:r w:rsidR="00DE78DD">
      <w:instrText xml:space="preserve"> PAGE   \* MERGEFORMAT </w:instrText>
    </w:r>
    <w:r>
      <w:fldChar w:fldCharType="separate"/>
    </w:r>
    <w:r w:rsidR="00497D27">
      <w:rPr>
        <w:noProof/>
      </w:rPr>
      <w:t>2</w:t>
    </w:r>
    <w:r>
      <w:fldChar w:fldCharType="end"/>
    </w:r>
  </w:p>
  <w:p w14:paraId="726C1BFB" w14:textId="77777777" w:rsidR="00DE78DD" w:rsidRDefault="00DE7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122FD" w14:textId="77777777" w:rsidR="00D3170B" w:rsidRDefault="00D3170B" w:rsidP="00DE78DD">
      <w:r>
        <w:separator/>
      </w:r>
    </w:p>
  </w:footnote>
  <w:footnote w:type="continuationSeparator" w:id="0">
    <w:p w14:paraId="4F11510C" w14:textId="77777777" w:rsidR="00D3170B" w:rsidRDefault="00D3170B" w:rsidP="00DE7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055"/>
    <w:multiLevelType w:val="hybridMultilevel"/>
    <w:tmpl w:val="A2C6F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455CDF"/>
    <w:multiLevelType w:val="hybridMultilevel"/>
    <w:tmpl w:val="61AEB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E47D65"/>
    <w:multiLevelType w:val="hybridMultilevel"/>
    <w:tmpl w:val="D7DE0F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BDE5AFD"/>
    <w:multiLevelType w:val="hybridMultilevel"/>
    <w:tmpl w:val="AEFEC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B90BFC"/>
    <w:multiLevelType w:val="hybridMultilevel"/>
    <w:tmpl w:val="CCB84AE6"/>
    <w:lvl w:ilvl="0" w:tplc="BA7838FC">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214D4B1A"/>
    <w:multiLevelType w:val="hybridMultilevel"/>
    <w:tmpl w:val="DD28C4C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2EC72D3"/>
    <w:multiLevelType w:val="hybridMultilevel"/>
    <w:tmpl w:val="3F225C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C55846"/>
    <w:multiLevelType w:val="hybridMultilevel"/>
    <w:tmpl w:val="8D70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C517E"/>
    <w:multiLevelType w:val="hybridMultilevel"/>
    <w:tmpl w:val="111232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75A5DDE"/>
    <w:multiLevelType w:val="hybridMultilevel"/>
    <w:tmpl w:val="A8C2CB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BAA5860"/>
    <w:multiLevelType w:val="hybridMultilevel"/>
    <w:tmpl w:val="4B42B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5AF4821"/>
    <w:multiLevelType w:val="hybridMultilevel"/>
    <w:tmpl w:val="DF601E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nsid w:val="38717A1E"/>
    <w:multiLevelType w:val="hybridMultilevel"/>
    <w:tmpl w:val="0018D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E754943"/>
    <w:multiLevelType w:val="hybridMultilevel"/>
    <w:tmpl w:val="5B2ADC2C"/>
    <w:lvl w:ilvl="0" w:tplc="321CD3CE">
      <w:start w:val="1"/>
      <w:numFmt w:val="decimal"/>
      <w:lvlText w:val="%1."/>
      <w:lvlJc w:val="left"/>
      <w:pPr>
        <w:ind w:left="107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2D34CB9"/>
    <w:multiLevelType w:val="hybridMultilevel"/>
    <w:tmpl w:val="23A4D5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42F03186"/>
    <w:multiLevelType w:val="hybridMultilevel"/>
    <w:tmpl w:val="34BA35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nsid w:val="46D21C73"/>
    <w:multiLevelType w:val="hybridMultilevel"/>
    <w:tmpl w:val="47E8E90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473916A0"/>
    <w:multiLevelType w:val="hybridMultilevel"/>
    <w:tmpl w:val="74ECE1C6"/>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8">
    <w:nsid w:val="49E93E7C"/>
    <w:multiLevelType w:val="hybridMultilevel"/>
    <w:tmpl w:val="DCD69084"/>
    <w:lvl w:ilvl="0" w:tplc="BA7838FC">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A8813A7"/>
    <w:multiLevelType w:val="hybridMultilevel"/>
    <w:tmpl w:val="1EE456BA"/>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BF24E4A"/>
    <w:multiLevelType w:val="hybridMultilevel"/>
    <w:tmpl w:val="743203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50940AD8"/>
    <w:multiLevelType w:val="hybridMultilevel"/>
    <w:tmpl w:val="4DAC1E60"/>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nsid w:val="52B11EF7"/>
    <w:multiLevelType w:val="hybridMultilevel"/>
    <w:tmpl w:val="742E9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2EF6460"/>
    <w:multiLevelType w:val="hybridMultilevel"/>
    <w:tmpl w:val="124074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72C7C16"/>
    <w:multiLevelType w:val="hybridMultilevel"/>
    <w:tmpl w:val="D82247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nsid w:val="637E2C32"/>
    <w:multiLevelType w:val="hybridMultilevel"/>
    <w:tmpl w:val="7E0E538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64E0389A"/>
    <w:multiLevelType w:val="hybridMultilevel"/>
    <w:tmpl w:val="4DB23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6BA45A9"/>
    <w:multiLevelType w:val="hybridMultilevel"/>
    <w:tmpl w:val="56706C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69326879"/>
    <w:multiLevelType w:val="hybridMultilevel"/>
    <w:tmpl w:val="8EA8241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6B9C0084"/>
    <w:multiLevelType w:val="hybridMultilevel"/>
    <w:tmpl w:val="F8267B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nsid w:val="6D1C27A1"/>
    <w:multiLevelType w:val="hybridMultilevel"/>
    <w:tmpl w:val="F5369C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29E62D8"/>
    <w:multiLevelType w:val="hybridMultilevel"/>
    <w:tmpl w:val="0A9A2226"/>
    <w:lvl w:ilvl="0" w:tplc="5CC6B688">
      <w:start w:val="1"/>
      <w:numFmt w:val="decimal"/>
      <w:lvlText w:val="%1"/>
      <w:lvlJc w:val="left"/>
      <w:pPr>
        <w:ind w:left="1890" w:hanging="81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32F2889"/>
    <w:multiLevelType w:val="hybridMultilevel"/>
    <w:tmpl w:val="9746E2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79AA3D17"/>
    <w:multiLevelType w:val="hybridMultilevel"/>
    <w:tmpl w:val="DA0EC69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nsid w:val="7D260104"/>
    <w:multiLevelType w:val="hybridMultilevel"/>
    <w:tmpl w:val="61C68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F634ECD"/>
    <w:multiLevelType w:val="hybridMultilevel"/>
    <w:tmpl w:val="96FE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843105"/>
    <w:multiLevelType w:val="hybridMultilevel"/>
    <w:tmpl w:val="9C584A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nsid w:val="7FD1588B"/>
    <w:multiLevelType w:val="hybridMultilevel"/>
    <w:tmpl w:val="435444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FE3082E"/>
    <w:multiLevelType w:val="hybridMultilevel"/>
    <w:tmpl w:val="0BDC7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3"/>
  </w:num>
  <w:num w:numId="3">
    <w:abstractNumId w:val="17"/>
  </w:num>
  <w:num w:numId="4">
    <w:abstractNumId w:val="21"/>
  </w:num>
  <w:num w:numId="5">
    <w:abstractNumId w:val="15"/>
  </w:num>
  <w:num w:numId="6">
    <w:abstractNumId w:val="28"/>
  </w:num>
  <w:num w:numId="7">
    <w:abstractNumId w:val="24"/>
  </w:num>
  <w:num w:numId="8">
    <w:abstractNumId w:val="11"/>
  </w:num>
  <w:num w:numId="9">
    <w:abstractNumId w:val="14"/>
  </w:num>
  <w:num w:numId="10">
    <w:abstractNumId w:val="27"/>
  </w:num>
  <w:num w:numId="11">
    <w:abstractNumId w:val="16"/>
  </w:num>
  <w:num w:numId="12">
    <w:abstractNumId w:val="18"/>
  </w:num>
  <w:num w:numId="13">
    <w:abstractNumId w:val="32"/>
  </w:num>
  <w:num w:numId="14">
    <w:abstractNumId w:val="29"/>
  </w:num>
  <w:num w:numId="15">
    <w:abstractNumId w:val="25"/>
  </w:num>
  <w:num w:numId="16">
    <w:abstractNumId w:val="1"/>
  </w:num>
  <w:num w:numId="17">
    <w:abstractNumId w:val="9"/>
  </w:num>
  <w:num w:numId="18">
    <w:abstractNumId w:val="20"/>
  </w:num>
  <w:num w:numId="19">
    <w:abstractNumId w:val="8"/>
  </w:num>
  <w:num w:numId="20">
    <w:abstractNumId w:val="36"/>
  </w:num>
  <w:num w:numId="21">
    <w:abstractNumId w:val="23"/>
  </w:num>
  <w:num w:numId="22">
    <w:abstractNumId w:val="2"/>
  </w:num>
  <w:num w:numId="23">
    <w:abstractNumId w:val="13"/>
  </w:num>
  <w:num w:numId="24">
    <w:abstractNumId w:val="37"/>
  </w:num>
  <w:num w:numId="25">
    <w:abstractNumId w:val="30"/>
  </w:num>
  <w:num w:numId="26">
    <w:abstractNumId w:val="5"/>
  </w:num>
  <w:num w:numId="27">
    <w:abstractNumId w:val="38"/>
  </w:num>
  <w:num w:numId="28">
    <w:abstractNumId w:val="10"/>
  </w:num>
  <w:num w:numId="29">
    <w:abstractNumId w:val="34"/>
  </w:num>
  <w:num w:numId="30">
    <w:abstractNumId w:val="12"/>
  </w:num>
  <w:num w:numId="31">
    <w:abstractNumId w:val="22"/>
  </w:num>
  <w:num w:numId="32">
    <w:abstractNumId w:val="3"/>
  </w:num>
  <w:num w:numId="33">
    <w:abstractNumId w:val="0"/>
  </w:num>
  <w:num w:numId="34">
    <w:abstractNumId w:val="7"/>
  </w:num>
  <w:num w:numId="35">
    <w:abstractNumId w:val="35"/>
  </w:num>
  <w:num w:numId="36">
    <w:abstractNumId w:val="19"/>
  </w:num>
  <w:num w:numId="37">
    <w:abstractNumId w:val="26"/>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6C"/>
    <w:rsid w:val="00001707"/>
    <w:rsid w:val="00005790"/>
    <w:rsid w:val="000256C7"/>
    <w:rsid w:val="00032BB4"/>
    <w:rsid w:val="000374D9"/>
    <w:rsid w:val="00074294"/>
    <w:rsid w:val="00075104"/>
    <w:rsid w:val="000773B5"/>
    <w:rsid w:val="00077D36"/>
    <w:rsid w:val="00083204"/>
    <w:rsid w:val="00092817"/>
    <w:rsid w:val="000A3E4F"/>
    <w:rsid w:val="000A7D9B"/>
    <w:rsid w:val="000A7F99"/>
    <w:rsid w:val="000B26D6"/>
    <w:rsid w:val="000C7F9F"/>
    <w:rsid w:val="000D11D6"/>
    <w:rsid w:val="000D2A37"/>
    <w:rsid w:val="000D435E"/>
    <w:rsid w:val="000F3555"/>
    <w:rsid w:val="000F5065"/>
    <w:rsid w:val="000F6DC8"/>
    <w:rsid w:val="001044BD"/>
    <w:rsid w:val="00110CE2"/>
    <w:rsid w:val="00111DEE"/>
    <w:rsid w:val="00112D86"/>
    <w:rsid w:val="001211AF"/>
    <w:rsid w:val="00136FA3"/>
    <w:rsid w:val="0014096F"/>
    <w:rsid w:val="00154F7F"/>
    <w:rsid w:val="00161410"/>
    <w:rsid w:val="001626E1"/>
    <w:rsid w:val="00171657"/>
    <w:rsid w:val="001761DA"/>
    <w:rsid w:val="001B3228"/>
    <w:rsid w:val="001B7111"/>
    <w:rsid w:val="001C7DEB"/>
    <w:rsid w:val="001D398F"/>
    <w:rsid w:val="001D5CFC"/>
    <w:rsid w:val="001D694B"/>
    <w:rsid w:val="001E0389"/>
    <w:rsid w:val="001F19F3"/>
    <w:rsid w:val="001F5744"/>
    <w:rsid w:val="001F7EAA"/>
    <w:rsid w:val="00200918"/>
    <w:rsid w:val="00213714"/>
    <w:rsid w:val="002155AE"/>
    <w:rsid w:val="00216F6B"/>
    <w:rsid w:val="0021723A"/>
    <w:rsid w:val="00223D85"/>
    <w:rsid w:val="00251F95"/>
    <w:rsid w:val="00262ADC"/>
    <w:rsid w:val="00264BDA"/>
    <w:rsid w:val="002728C6"/>
    <w:rsid w:val="00274970"/>
    <w:rsid w:val="0027790F"/>
    <w:rsid w:val="00284695"/>
    <w:rsid w:val="00287596"/>
    <w:rsid w:val="00291A76"/>
    <w:rsid w:val="002A2343"/>
    <w:rsid w:val="002A721B"/>
    <w:rsid w:val="002B303F"/>
    <w:rsid w:val="002D6E4F"/>
    <w:rsid w:val="002E1EFC"/>
    <w:rsid w:val="002F444E"/>
    <w:rsid w:val="003464F5"/>
    <w:rsid w:val="00351D2B"/>
    <w:rsid w:val="0035612C"/>
    <w:rsid w:val="00360F78"/>
    <w:rsid w:val="00370AB0"/>
    <w:rsid w:val="0038499E"/>
    <w:rsid w:val="003A3ED9"/>
    <w:rsid w:val="003A4436"/>
    <w:rsid w:val="003A554F"/>
    <w:rsid w:val="003A571D"/>
    <w:rsid w:val="003B0126"/>
    <w:rsid w:val="003B2114"/>
    <w:rsid w:val="003B4567"/>
    <w:rsid w:val="003C63F7"/>
    <w:rsid w:val="003D3C19"/>
    <w:rsid w:val="003E2397"/>
    <w:rsid w:val="003E30A7"/>
    <w:rsid w:val="003E6A9F"/>
    <w:rsid w:val="003F21EC"/>
    <w:rsid w:val="00402459"/>
    <w:rsid w:val="00434AF9"/>
    <w:rsid w:val="00456ABE"/>
    <w:rsid w:val="00460F1F"/>
    <w:rsid w:val="004640F7"/>
    <w:rsid w:val="00474980"/>
    <w:rsid w:val="004811E1"/>
    <w:rsid w:val="00481DDB"/>
    <w:rsid w:val="00482B9D"/>
    <w:rsid w:val="00487D27"/>
    <w:rsid w:val="00497D27"/>
    <w:rsid w:val="004B688D"/>
    <w:rsid w:val="004F3B1D"/>
    <w:rsid w:val="0050020D"/>
    <w:rsid w:val="00502A30"/>
    <w:rsid w:val="00520342"/>
    <w:rsid w:val="00521157"/>
    <w:rsid w:val="00522854"/>
    <w:rsid w:val="00523717"/>
    <w:rsid w:val="00523C00"/>
    <w:rsid w:val="00524708"/>
    <w:rsid w:val="005307E3"/>
    <w:rsid w:val="00532030"/>
    <w:rsid w:val="00536A81"/>
    <w:rsid w:val="00537BE9"/>
    <w:rsid w:val="005659BD"/>
    <w:rsid w:val="00565CA2"/>
    <w:rsid w:val="00565D4E"/>
    <w:rsid w:val="00565DC6"/>
    <w:rsid w:val="005727DE"/>
    <w:rsid w:val="00573901"/>
    <w:rsid w:val="005964FF"/>
    <w:rsid w:val="005A1C41"/>
    <w:rsid w:val="005A7330"/>
    <w:rsid w:val="005C5BC0"/>
    <w:rsid w:val="005D4E1B"/>
    <w:rsid w:val="005E7710"/>
    <w:rsid w:val="005F3A6C"/>
    <w:rsid w:val="00600A44"/>
    <w:rsid w:val="0060146F"/>
    <w:rsid w:val="006034A8"/>
    <w:rsid w:val="006133D2"/>
    <w:rsid w:val="006175C2"/>
    <w:rsid w:val="00623728"/>
    <w:rsid w:val="00624128"/>
    <w:rsid w:val="00653FDC"/>
    <w:rsid w:val="00656D16"/>
    <w:rsid w:val="006A6918"/>
    <w:rsid w:val="006C706B"/>
    <w:rsid w:val="006D12D8"/>
    <w:rsid w:val="006D324E"/>
    <w:rsid w:val="006E5FB8"/>
    <w:rsid w:val="006F4C5B"/>
    <w:rsid w:val="006F52E4"/>
    <w:rsid w:val="00702BCD"/>
    <w:rsid w:val="0072043D"/>
    <w:rsid w:val="007229E5"/>
    <w:rsid w:val="00723E28"/>
    <w:rsid w:val="00736D74"/>
    <w:rsid w:val="007407FE"/>
    <w:rsid w:val="00751931"/>
    <w:rsid w:val="007562D9"/>
    <w:rsid w:val="007617F5"/>
    <w:rsid w:val="00764A4D"/>
    <w:rsid w:val="00781ADC"/>
    <w:rsid w:val="00783715"/>
    <w:rsid w:val="007B29E2"/>
    <w:rsid w:val="007B449F"/>
    <w:rsid w:val="007B5662"/>
    <w:rsid w:val="007B749B"/>
    <w:rsid w:val="007C3208"/>
    <w:rsid w:val="007E0639"/>
    <w:rsid w:val="007F1BDA"/>
    <w:rsid w:val="0080576B"/>
    <w:rsid w:val="00811B9E"/>
    <w:rsid w:val="008134BB"/>
    <w:rsid w:val="00835795"/>
    <w:rsid w:val="00843DA5"/>
    <w:rsid w:val="0085562A"/>
    <w:rsid w:val="008556D7"/>
    <w:rsid w:val="008605AC"/>
    <w:rsid w:val="00873E36"/>
    <w:rsid w:val="00876F10"/>
    <w:rsid w:val="00877E1A"/>
    <w:rsid w:val="00877FF8"/>
    <w:rsid w:val="008873B1"/>
    <w:rsid w:val="00890C25"/>
    <w:rsid w:val="00891DCD"/>
    <w:rsid w:val="00894FE3"/>
    <w:rsid w:val="008A3ABE"/>
    <w:rsid w:val="008B1062"/>
    <w:rsid w:val="008C45DB"/>
    <w:rsid w:val="008C4CB6"/>
    <w:rsid w:val="008C51DA"/>
    <w:rsid w:val="008D6EF2"/>
    <w:rsid w:val="008E2ADE"/>
    <w:rsid w:val="008E5B77"/>
    <w:rsid w:val="008E5E08"/>
    <w:rsid w:val="008E63A6"/>
    <w:rsid w:val="008F6879"/>
    <w:rsid w:val="0090366C"/>
    <w:rsid w:val="00914DB5"/>
    <w:rsid w:val="009264EC"/>
    <w:rsid w:val="00926A2B"/>
    <w:rsid w:val="00930343"/>
    <w:rsid w:val="009401C9"/>
    <w:rsid w:val="00943167"/>
    <w:rsid w:val="00945009"/>
    <w:rsid w:val="009459EE"/>
    <w:rsid w:val="009640A6"/>
    <w:rsid w:val="00980F67"/>
    <w:rsid w:val="00991941"/>
    <w:rsid w:val="009A6F69"/>
    <w:rsid w:val="009A7D6A"/>
    <w:rsid w:val="009B66BA"/>
    <w:rsid w:val="009C0E6B"/>
    <w:rsid w:val="009C26AC"/>
    <w:rsid w:val="009D6F56"/>
    <w:rsid w:val="009E74DB"/>
    <w:rsid w:val="00A00CFF"/>
    <w:rsid w:val="00A04BA4"/>
    <w:rsid w:val="00A04DE5"/>
    <w:rsid w:val="00A259FD"/>
    <w:rsid w:val="00A538CC"/>
    <w:rsid w:val="00A54168"/>
    <w:rsid w:val="00A5477F"/>
    <w:rsid w:val="00A54C3F"/>
    <w:rsid w:val="00A60B90"/>
    <w:rsid w:val="00A649C2"/>
    <w:rsid w:val="00A70AA9"/>
    <w:rsid w:val="00A861B0"/>
    <w:rsid w:val="00AA71E8"/>
    <w:rsid w:val="00AC0DFC"/>
    <w:rsid w:val="00AC31A4"/>
    <w:rsid w:val="00AD0BBD"/>
    <w:rsid w:val="00AD3AA5"/>
    <w:rsid w:val="00AE0E4E"/>
    <w:rsid w:val="00AE3498"/>
    <w:rsid w:val="00AE7BEF"/>
    <w:rsid w:val="00B03657"/>
    <w:rsid w:val="00B12124"/>
    <w:rsid w:val="00B21240"/>
    <w:rsid w:val="00B44326"/>
    <w:rsid w:val="00B45782"/>
    <w:rsid w:val="00B46390"/>
    <w:rsid w:val="00B54963"/>
    <w:rsid w:val="00B65900"/>
    <w:rsid w:val="00B6716C"/>
    <w:rsid w:val="00B75376"/>
    <w:rsid w:val="00B90CA9"/>
    <w:rsid w:val="00B940BC"/>
    <w:rsid w:val="00B941DA"/>
    <w:rsid w:val="00BA4CB9"/>
    <w:rsid w:val="00BB2D45"/>
    <w:rsid w:val="00BC05AA"/>
    <w:rsid w:val="00BD1047"/>
    <w:rsid w:val="00BD20C5"/>
    <w:rsid w:val="00BD3E49"/>
    <w:rsid w:val="00BD50BE"/>
    <w:rsid w:val="00BF1BC8"/>
    <w:rsid w:val="00BF419A"/>
    <w:rsid w:val="00C02207"/>
    <w:rsid w:val="00C10C31"/>
    <w:rsid w:val="00C12927"/>
    <w:rsid w:val="00C14CD5"/>
    <w:rsid w:val="00C17EE3"/>
    <w:rsid w:val="00C35F1C"/>
    <w:rsid w:val="00C4607F"/>
    <w:rsid w:val="00C50AA3"/>
    <w:rsid w:val="00C636A8"/>
    <w:rsid w:val="00C70D91"/>
    <w:rsid w:val="00C7732F"/>
    <w:rsid w:val="00C7768D"/>
    <w:rsid w:val="00C80A6E"/>
    <w:rsid w:val="00C96D96"/>
    <w:rsid w:val="00CA1ABC"/>
    <w:rsid w:val="00CA2803"/>
    <w:rsid w:val="00CB69D0"/>
    <w:rsid w:val="00CB6FD1"/>
    <w:rsid w:val="00CB7CD8"/>
    <w:rsid w:val="00CC47C1"/>
    <w:rsid w:val="00CD00B4"/>
    <w:rsid w:val="00CE32FE"/>
    <w:rsid w:val="00D038BB"/>
    <w:rsid w:val="00D108DF"/>
    <w:rsid w:val="00D116AF"/>
    <w:rsid w:val="00D171AD"/>
    <w:rsid w:val="00D24DD0"/>
    <w:rsid w:val="00D3170B"/>
    <w:rsid w:val="00D32804"/>
    <w:rsid w:val="00D347F0"/>
    <w:rsid w:val="00D41C87"/>
    <w:rsid w:val="00D62CF0"/>
    <w:rsid w:val="00D71A97"/>
    <w:rsid w:val="00D7204F"/>
    <w:rsid w:val="00D771B3"/>
    <w:rsid w:val="00D80AC9"/>
    <w:rsid w:val="00D80C14"/>
    <w:rsid w:val="00D82008"/>
    <w:rsid w:val="00D926AE"/>
    <w:rsid w:val="00D9499D"/>
    <w:rsid w:val="00DA2D53"/>
    <w:rsid w:val="00DA619F"/>
    <w:rsid w:val="00DA656E"/>
    <w:rsid w:val="00DB0FA0"/>
    <w:rsid w:val="00DC0583"/>
    <w:rsid w:val="00DC6829"/>
    <w:rsid w:val="00DE1240"/>
    <w:rsid w:val="00DE78DD"/>
    <w:rsid w:val="00E03BE4"/>
    <w:rsid w:val="00E076A9"/>
    <w:rsid w:val="00E14C3E"/>
    <w:rsid w:val="00E1596F"/>
    <w:rsid w:val="00E162F6"/>
    <w:rsid w:val="00E16719"/>
    <w:rsid w:val="00E50410"/>
    <w:rsid w:val="00E576DD"/>
    <w:rsid w:val="00E625FE"/>
    <w:rsid w:val="00E70D09"/>
    <w:rsid w:val="00E83AC0"/>
    <w:rsid w:val="00E97EF4"/>
    <w:rsid w:val="00EA0DA3"/>
    <w:rsid w:val="00EA3FDE"/>
    <w:rsid w:val="00EA7F29"/>
    <w:rsid w:val="00ED1CDA"/>
    <w:rsid w:val="00ED791B"/>
    <w:rsid w:val="00EF0A0C"/>
    <w:rsid w:val="00EF4BE5"/>
    <w:rsid w:val="00F104A3"/>
    <w:rsid w:val="00F14652"/>
    <w:rsid w:val="00F16DD8"/>
    <w:rsid w:val="00F27194"/>
    <w:rsid w:val="00F35173"/>
    <w:rsid w:val="00F42299"/>
    <w:rsid w:val="00F47A0D"/>
    <w:rsid w:val="00F6220F"/>
    <w:rsid w:val="00F77DA7"/>
    <w:rsid w:val="00F8683F"/>
    <w:rsid w:val="00F91922"/>
    <w:rsid w:val="00F921CD"/>
    <w:rsid w:val="00F9398B"/>
    <w:rsid w:val="00F94562"/>
    <w:rsid w:val="00FA1486"/>
    <w:rsid w:val="00FB3AE1"/>
    <w:rsid w:val="00FB7F67"/>
    <w:rsid w:val="00FF560D"/>
    <w:rsid w:val="00FF6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D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6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66C"/>
    <w:rPr>
      <w:rFonts w:ascii="Tahoma" w:hAnsi="Tahoma" w:cs="Tahoma"/>
      <w:sz w:val="16"/>
      <w:szCs w:val="16"/>
    </w:rPr>
  </w:style>
  <w:style w:type="paragraph" w:styleId="ListParagraph">
    <w:name w:val="List Paragraph"/>
    <w:basedOn w:val="Normal"/>
    <w:uiPriority w:val="99"/>
    <w:qFormat/>
    <w:rsid w:val="000D2A37"/>
    <w:pPr>
      <w:ind w:left="720"/>
      <w:contextualSpacing/>
    </w:pPr>
  </w:style>
  <w:style w:type="paragraph" w:customStyle="1" w:styleId="ecxmsonormal">
    <w:name w:val="ecxmsonormal"/>
    <w:basedOn w:val="Normal"/>
    <w:rsid w:val="007B449F"/>
    <w:pPr>
      <w:spacing w:after="324"/>
    </w:pPr>
    <w:rPr>
      <w:rFonts w:eastAsia="Times New Roman"/>
      <w:lang w:eastAsia="en-GB"/>
    </w:rPr>
  </w:style>
  <w:style w:type="paragraph" w:styleId="NoSpacing">
    <w:name w:val="No Spacing"/>
    <w:uiPriority w:val="1"/>
    <w:qFormat/>
    <w:rsid w:val="00E83AC0"/>
    <w:pPr>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E78DD"/>
    <w:pPr>
      <w:tabs>
        <w:tab w:val="center" w:pos="4513"/>
        <w:tab w:val="right" w:pos="9026"/>
      </w:tabs>
    </w:pPr>
  </w:style>
  <w:style w:type="character" w:customStyle="1" w:styleId="HeaderChar">
    <w:name w:val="Header Char"/>
    <w:basedOn w:val="DefaultParagraphFont"/>
    <w:link w:val="Header"/>
    <w:uiPriority w:val="99"/>
    <w:locked/>
    <w:rsid w:val="00DE78D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E78DD"/>
    <w:pPr>
      <w:tabs>
        <w:tab w:val="center" w:pos="4513"/>
        <w:tab w:val="right" w:pos="9026"/>
      </w:tabs>
    </w:pPr>
  </w:style>
  <w:style w:type="character" w:customStyle="1" w:styleId="FooterChar">
    <w:name w:val="Footer Char"/>
    <w:basedOn w:val="DefaultParagraphFont"/>
    <w:link w:val="Footer"/>
    <w:uiPriority w:val="99"/>
    <w:locked/>
    <w:rsid w:val="00DE78DD"/>
    <w:rPr>
      <w:rFonts w:ascii="Times New Roman" w:eastAsiaTheme="minorEastAsia" w:hAnsi="Times New Roman" w:cs="Times New Roman"/>
      <w:sz w:val="24"/>
      <w:szCs w:val="24"/>
    </w:rPr>
  </w:style>
  <w:style w:type="paragraph" w:styleId="BlockText">
    <w:name w:val="Block Text"/>
    <w:basedOn w:val="Normal"/>
    <w:uiPriority w:val="99"/>
    <w:rsid w:val="008F6879"/>
    <w:pPr>
      <w:spacing w:before="100"/>
      <w:ind w:left="1701" w:right="301"/>
      <w:jc w:val="both"/>
    </w:pPr>
    <w:rPr>
      <w:rFonts w:ascii="Tahoma" w:hAnsi="Tahoma" w:cs="Tahoma"/>
      <w:lang w:eastAsia="en-GB"/>
    </w:rPr>
  </w:style>
  <w:style w:type="paragraph" w:styleId="FootnoteText">
    <w:name w:val="footnote text"/>
    <w:basedOn w:val="Normal"/>
    <w:link w:val="FootnoteTextChar"/>
    <w:uiPriority w:val="99"/>
    <w:semiHidden/>
    <w:unhideWhenUsed/>
    <w:rsid w:val="00736D74"/>
    <w:rPr>
      <w:sz w:val="20"/>
      <w:szCs w:val="20"/>
    </w:rPr>
  </w:style>
  <w:style w:type="character" w:customStyle="1" w:styleId="FootnoteTextChar">
    <w:name w:val="Footnote Text Char"/>
    <w:basedOn w:val="DefaultParagraphFont"/>
    <w:link w:val="FootnoteText"/>
    <w:uiPriority w:val="99"/>
    <w:semiHidden/>
    <w:rsid w:val="00736D74"/>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736D74"/>
    <w:rPr>
      <w:vertAlign w:val="superscript"/>
    </w:rPr>
  </w:style>
  <w:style w:type="paragraph" w:styleId="BodyTextIndent">
    <w:name w:val="Body Text Indent"/>
    <w:basedOn w:val="Normal"/>
    <w:link w:val="BodyTextIndentChar"/>
    <w:uiPriority w:val="99"/>
    <w:unhideWhenUsed/>
    <w:rsid w:val="00521157"/>
    <w:pPr>
      <w:widowControl w:val="0"/>
      <w:autoSpaceDE w:val="0"/>
      <w:autoSpaceDN w:val="0"/>
      <w:adjustRightInd w:val="0"/>
      <w:spacing w:after="120"/>
      <w:ind w:left="360"/>
      <w:jc w:val="both"/>
    </w:pPr>
    <w:rPr>
      <w:rFonts w:ascii="Tahoma" w:hAnsi="Tahoma" w:cs="Tahoma"/>
    </w:rPr>
  </w:style>
  <w:style w:type="character" w:customStyle="1" w:styleId="BodyTextIndentChar">
    <w:name w:val="Body Text Indent Char"/>
    <w:basedOn w:val="DefaultParagraphFont"/>
    <w:link w:val="BodyTextIndent"/>
    <w:uiPriority w:val="99"/>
    <w:rsid w:val="00521157"/>
    <w:rPr>
      <w:rFonts w:ascii="Tahoma" w:eastAsiaTheme="minorEastAsia" w:hAnsi="Tahoma" w:cs="Tahoma"/>
      <w:sz w:val="24"/>
      <w:szCs w:val="24"/>
    </w:rPr>
  </w:style>
  <w:style w:type="character" w:customStyle="1" w:styleId="st">
    <w:name w:val="st"/>
    <w:basedOn w:val="DefaultParagraphFont"/>
    <w:rsid w:val="00C50AA3"/>
  </w:style>
  <w:style w:type="character" w:styleId="Emphasis">
    <w:name w:val="Emphasis"/>
    <w:basedOn w:val="DefaultParagraphFont"/>
    <w:uiPriority w:val="20"/>
    <w:qFormat/>
    <w:rsid w:val="00C50AA3"/>
    <w:rPr>
      <w:i/>
      <w:iCs/>
    </w:rPr>
  </w:style>
  <w:style w:type="character" w:styleId="CommentReference">
    <w:name w:val="annotation reference"/>
    <w:basedOn w:val="DefaultParagraphFont"/>
    <w:uiPriority w:val="99"/>
    <w:semiHidden/>
    <w:unhideWhenUsed/>
    <w:rsid w:val="00DB0FA0"/>
    <w:rPr>
      <w:sz w:val="16"/>
      <w:szCs w:val="16"/>
    </w:rPr>
  </w:style>
  <w:style w:type="paragraph" w:styleId="CommentText">
    <w:name w:val="annotation text"/>
    <w:basedOn w:val="Normal"/>
    <w:link w:val="CommentTextChar"/>
    <w:uiPriority w:val="99"/>
    <w:semiHidden/>
    <w:unhideWhenUsed/>
    <w:rsid w:val="00DB0FA0"/>
    <w:rPr>
      <w:sz w:val="20"/>
      <w:szCs w:val="20"/>
    </w:rPr>
  </w:style>
  <w:style w:type="character" w:customStyle="1" w:styleId="CommentTextChar">
    <w:name w:val="Comment Text Char"/>
    <w:basedOn w:val="DefaultParagraphFont"/>
    <w:link w:val="CommentText"/>
    <w:uiPriority w:val="99"/>
    <w:semiHidden/>
    <w:rsid w:val="00DB0FA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0FA0"/>
    <w:rPr>
      <w:b/>
      <w:bCs/>
    </w:rPr>
  </w:style>
  <w:style w:type="character" w:customStyle="1" w:styleId="CommentSubjectChar">
    <w:name w:val="Comment Subject Char"/>
    <w:basedOn w:val="CommentTextChar"/>
    <w:link w:val="CommentSubject"/>
    <w:uiPriority w:val="99"/>
    <w:semiHidden/>
    <w:rsid w:val="00DB0FA0"/>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DA619F"/>
    <w:pPr>
      <w:spacing w:before="100" w:beforeAutospacing="1" w:after="100" w:afterAutospacing="1"/>
    </w:pPr>
    <w:rPr>
      <w:rFonts w:eastAsia="Times New Roman"/>
      <w:lang w:eastAsia="en-GB"/>
    </w:rPr>
  </w:style>
  <w:style w:type="paragraph" w:styleId="Revision">
    <w:name w:val="Revision"/>
    <w:hidden/>
    <w:uiPriority w:val="99"/>
    <w:semiHidden/>
    <w:rsid w:val="0021723A"/>
    <w:pPr>
      <w:spacing w:after="0" w:line="240" w:lineRule="auto"/>
    </w:pPr>
    <w:rPr>
      <w:rFonts w:ascii="Times New Roman" w:eastAsiaTheme="minorEastAsia" w:hAnsi="Times New Roman" w:cs="Times New Roman"/>
      <w:sz w:val="24"/>
      <w:szCs w:val="24"/>
    </w:rPr>
  </w:style>
  <w:style w:type="paragraph" w:customStyle="1" w:styleId="xmsonormal">
    <w:name w:val="x_msonormal"/>
    <w:basedOn w:val="Normal"/>
    <w:rsid w:val="007B749B"/>
    <w:pPr>
      <w:spacing w:before="100" w:beforeAutospacing="1" w:after="100" w:afterAutospacing="1"/>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6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66C"/>
    <w:rPr>
      <w:rFonts w:ascii="Tahoma" w:hAnsi="Tahoma" w:cs="Tahoma"/>
      <w:sz w:val="16"/>
      <w:szCs w:val="16"/>
    </w:rPr>
  </w:style>
  <w:style w:type="paragraph" w:styleId="ListParagraph">
    <w:name w:val="List Paragraph"/>
    <w:basedOn w:val="Normal"/>
    <w:uiPriority w:val="99"/>
    <w:qFormat/>
    <w:rsid w:val="000D2A37"/>
    <w:pPr>
      <w:ind w:left="720"/>
      <w:contextualSpacing/>
    </w:pPr>
  </w:style>
  <w:style w:type="paragraph" w:customStyle="1" w:styleId="ecxmsonormal">
    <w:name w:val="ecxmsonormal"/>
    <w:basedOn w:val="Normal"/>
    <w:rsid w:val="007B449F"/>
    <w:pPr>
      <w:spacing w:after="324"/>
    </w:pPr>
    <w:rPr>
      <w:rFonts w:eastAsia="Times New Roman"/>
      <w:lang w:eastAsia="en-GB"/>
    </w:rPr>
  </w:style>
  <w:style w:type="paragraph" w:styleId="NoSpacing">
    <w:name w:val="No Spacing"/>
    <w:uiPriority w:val="1"/>
    <w:qFormat/>
    <w:rsid w:val="00E83AC0"/>
    <w:pPr>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E78DD"/>
    <w:pPr>
      <w:tabs>
        <w:tab w:val="center" w:pos="4513"/>
        <w:tab w:val="right" w:pos="9026"/>
      </w:tabs>
    </w:pPr>
  </w:style>
  <w:style w:type="character" w:customStyle="1" w:styleId="HeaderChar">
    <w:name w:val="Header Char"/>
    <w:basedOn w:val="DefaultParagraphFont"/>
    <w:link w:val="Header"/>
    <w:uiPriority w:val="99"/>
    <w:locked/>
    <w:rsid w:val="00DE78D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E78DD"/>
    <w:pPr>
      <w:tabs>
        <w:tab w:val="center" w:pos="4513"/>
        <w:tab w:val="right" w:pos="9026"/>
      </w:tabs>
    </w:pPr>
  </w:style>
  <w:style w:type="character" w:customStyle="1" w:styleId="FooterChar">
    <w:name w:val="Footer Char"/>
    <w:basedOn w:val="DefaultParagraphFont"/>
    <w:link w:val="Footer"/>
    <w:uiPriority w:val="99"/>
    <w:locked/>
    <w:rsid w:val="00DE78DD"/>
    <w:rPr>
      <w:rFonts w:ascii="Times New Roman" w:eastAsiaTheme="minorEastAsia" w:hAnsi="Times New Roman" w:cs="Times New Roman"/>
      <w:sz w:val="24"/>
      <w:szCs w:val="24"/>
    </w:rPr>
  </w:style>
  <w:style w:type="paragraph" w:styleId="BlockText">
    <w:name w:val="Block Text"/>
    <w:basedOn w:val="Normal"/>
    <w:uiPriority w:val="99"/>
    <w:rsid w:val="008F6879"/>
    <w:pPr>
      <w:spacing w:before="100"/>
      <w:ind w:left="1701" w:right="301"/>
      <w:jc w:val="both"/>
    </w:pPr>
    <w:rPr>
      <w:rFonts w:ascii="Tahoma" w:hAnsi="Tahoma" w:cs="Tahoma"/>
      <w:lang w:eastAsia="en-GB"/>
    </w:rPr>
  </w:style>
  <w:style w:type="paragraph" w:styleId="FootnoteText">
    <w:name w:val="footnote text"/>
    <w:basedOn w:val="Normal"/>
    <w:link w:val="FootnoteTextChar"/>
    <w:uiPriority w:val="99"/>
    <w:semiHidden/>
    <w:unhideWhenUsed/>
    <w:rsid w:val="00736D74"/>
    <w:rPr>
      <w:sz w:val="20"/>
      <w:szCs w:val="20"/>
    </w:rPr>
  </w:style>
  <w:style w:type="character" w:customStyle="1" w:styleId="FootnoteTextChar">
    <w:name w:val="Footnote Text Char"/>
    <w:basedOn w:val="DefaultParagraphFont"/>
    <w:link w:val="FootnoteText"/>
    <w:uiPriority w:val="99"/>
    <w:semiHidden/>
    <w:rsid w:val="00736D74"/>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736D74"/>
    <w:rPr>
      <w:vertAlign w:val="superscript"/>
    </w:rPr>
  </w:style>
  <w:style w:type="paragraph" w:styleId="BodyTextIndent">
    <w:name w:val="Body Text Indent"/>
    <w:basedOn w:val="Normal"/>
    <w:link w:val="BodyTextIndentChar"/>
    <w:uiPriority w:val="99"/>
    <w:unhideWhenUsed/>
    <w:rsid w:val="00521157"/>
    <w:pPr>
      <w:widowControl w:val="0"/>
      <w:autoSpaceDE w:val="0"/>
      <w:autoSpaceDN w:val="0"/>
      <w:adjustRightInd w:val="0"/>
      <w:spacing w:after="120"/>
      <w:ind w:left="360"/>
      <w:jc w:val="both"/>
    </w:pPr>
    <w:rPr>
      <w:rFonts w:ascii="Tahoma" w:hAnsi="Tahoma" w:cs="Tahoma"/>
    </w:rPr>
  </w:style>
  <w:style w:type="character" w:customStyle="1" w:styleId="BodyTextIndentChar">
    <w:name w:val="Body Text Indent Char"/>
    <w:basedOn w:val="DefaultParagraphFont"/>
    <w:link w:val="BodyTextIndent"/>
    <w:uiPriority w:val="99"/>
    <w:rsid w:val="00521157"/>
    <w:rPr>
      <w:rFonts w:ascii="Tahoma" w:eastAsiaTheme="minorEastAsia" w:hAnsi="Tahoma" w:cs="Tahoma"/>
      <w:sz w:val="24"/>
      <w:szCs w:val="24"/>
    </w:rPr>
  </w:style>
  <w:style w:type="character" w:customStyle="1" w:styleId="st">
    <w:name w:val="st"/>
    <w:basedOn w:val="DefaultParagraphFont"/>
    <w:rsid w:val="00C50AA3"/>
  </w:style>
  <w:style w:type="character" w:styleId="Emphasis">
    <w:name w:val="Emphasis"/>
    <w:basedOn w:val="DefaultParagraphFont"/>
    <w:uiPriority w:val="20"/>
    <w:qFormat/>
    <w:rsid w:val="00C50AA3"/>
    <w:rPr>
      <w:i/>
      <w:iCs/>
    </w:rPr>
  </w:style>
  <w:style w:type="character" w:styleId="CommentReference">
    <w:name w:val="annotation reference"/>
    <w:basedOn w:val="DefaultParagraphFont"/>
    <w:uiPriority w:val="99"/>
    <w:semiHidden/>
    <w:unhideWhenUsed/>
    <w:rsid w:val="00DB0FA0"/>
    <w:rPr>
      <w:sz w:val="16"/>
      <w:szCs w:val="16"/>
    </w:rPr>
  </w:style>
  <w:style w:type="paragraph" w:styleId="CommentText">
    <w:name w:val="annotation text"/>
    <w:basedOn w:val="Normal"/>
    <w:link w:val="CommentTextChar"/>
    <w:uiPriority w:val="99"/>
    <w:semiHidden/>
    <w:unhideWhenUsed/>
    <w:rsid w:val="00DB0FA0"/>
    <w:rPr>
      <w:sz w:val="20"/>
      <w:szCs w:val="20"/>
    </w:rPr>
  </w:style>
  <w:style w:type="character" w:customStyle="1" w:styleId="CommentTextChar">
    <w:name w:val="Comment Text Char"/>
    <w:basedOn w:val="DefaultParagraphFont"/>
    <w:link w:val="CommentText"/>
    <w:uiPriority w:val="99"/>
    <w:semiHidden/>
    <w:rsid w:val="00DB0FA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0FA0"/>
    <w:rPr>
      <w:b/>
      <w:bCs/>
    </w:rPr>
  </w:style>
  <w:style w:type="character" w:customStyle="1" w:styleId="CommentSubjectChar">
    <w:name w:val="Comment Subject Char"/>
    <w:basedOn w:val="CommentTextChar"/>
    <w:link w:val="CommentSubject"/>
    <w:uiPriority w:val="99"/>
    <w:semiHidden/>
    <w:rsid w:val="00DB0FA0"/>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DA619F"/>
    <w:pPr>
      <w:spacing w:before="100" w:beforeAutospacing="1" w:after="100" w:afterAutospacing="1"/>
    </w:pPr>
    <w:rPr>
      <w:rFonts w:eastAsia="Times New Roman"/>
      <w:lang w:eastAsia="en-GB"/>
    </w:rPr>
  </w:style>
  <w:style w:type="paragraph" w:styleId="Revision">
    <w:name w:val="Revision"/>
    <w:hidden/>
    <w:uiPriority w:val="99"/>
    <w:semiHidden/>
    <w:rsid w:val="0021723A"/>
    <w:pPr>
      <w:spacing w:after="0" w:line="240" w:lineRule="auto"/>
    </w:pPr>
    <w:rPr>
      <w:rFonts w:ascii="Times New Roman" w:eastAsiaTheme="minorEastAsia" w:hAnsi="Times New Roman" w:cs="Times New Roman"/>
      <w:sz w:val="24"/>
      <w:szCs w:val="24"/>
    </w:rPr>
  </w:style>
  <w:style w:type="paragraph" w:customStyle="1" w:styleId="xmsonormal">
    <w:name w:val="x_msonormal"/>
    <w:basedOn w:val="Normal"/>
    <w:rsid w:val="007B749B"/>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25624">
      <w:bodyDiv w:val="1"/>
      <w:marLeft w:val="0"/>
      <w:marRight w:val="0"/>
      <w:marTop w:val="0"/>
      <w:marBottom w:val="0"/>
      <w:divBdr>
        <w:top w:val="none" w:sz="0" w:space="0" w:color="auto"/>
        <w:left w:val="none" w:sz="0" w:space="0" w:color="auto"/>
        <w:bottom w:val="none" w:sz="0" w:space="0" w:color="auto"/>
        <w:right w:val="none" w:sz="0" w:space="0" w:color="auto"/>
      </w:divBdr>
    </w:div>
    <w:div w:id="702898606">
      <w:bodyDiv w:val="1"/>
      <w:marLeft w:val="0"/>
      <w:marRight w:val="0"/>
      <w:marTop w:val="0"/>
      <w:marBottom w:val="0"/>
      <w:divBdr>
        <w:top w:val="none" w:sz="0" w:space="0" w:color="auto"/>
        <w:left w:val="none" w:sz="0" w:space="0" w:color="auto"/>
        <w:bottom w:val="none" w:sz="0" w:space="0" w:color="auto"/>
        <w:right w:val="none" w:sz="0" w:space="0" w:color="auto"/>
      </w:divBdr>
    </w:div>
    <w:div w:id="1255431022">
      <w:bodyDiv w:val="1"/>
      <w:marLeft w:val="0"/>
      <w:marRight w:val="0"/>
      <w:marTop w:val="0"/>
      <w:marBottom w:val="0"/>
      <w:divBdr>
        <w:top w:val="none" w:sz="0" w:space="0" w:color="auto"/>
        <w:left w:val="none" w:sz="0" w:space="0" w:color="auto"/>
        <w:bottom w:val="none" w:sz="0" w:space="0" w:color="auto"/>
        <w:right w:val="none" w:sz="0" w:space="0" w:color="auto"/>
      </w:divBdr>
    </w:div>
    <w:div w:id="1357464850">
      <w:bodyDiv w:val="1"/>
      <w:marLeft w:val="0"/>
      <w:marRight w:val="0"/>
      <w:marTop w:val="0"/>
      <w:marBottom w:val="0"/>
      <w:divBdr>
        <w:top w:val="none" w:sz="0" w:space="0" w:color="auto"/>
        <w:left w:val="none" w:sz="0" w:space="0" w:color="auto"/>
        <w:bottom w:val="none" w:sz="0" w:space="0" w:color="auto"/>
        <w:right w:val="none" w:sz="0" w:space="0" w:color="auto"/>
      </w:divBdr>
    </w:div>
    <w:div w:id="1371227441">
      <w:bodyDiv w:val="1"/>
      <w:marLeft w:val="0"/>
      <w:marRight w:val="0"/>
      <w:marTop w:val="0"/>
      <w:marBottom w:val="0"/>
      <w:divBdr>
        <w:top w:val="none" w:sz="0" w:space="0" w:color="auto"/>
        <w:left w:val="none" w:sz="0" w:space="0" w:color="auto"/>
        <w:bottom w:val="none" w:sz="0" w:space="0" w:color="auto"/>
        <w:right w:val="none" w:sz="0" w:space="0" w:color="auto"/>
      </w:divBdr>
    </w:div>
    <w:div w:id="1589802890">
      <w:marLeft w:val="0"/>
      <w:marRight w:val="0"/>
      <w:marTop w:val="0"/>
      <w:marBottom w:val="0"/>
      <w:divBdr>
        <w:top w:val="none" w:sz="0" w:space="0" w:color="auto"/>
        <w:left w:val="none" w:sz="0" w:space="0" w:color="auto"/>
        <w:bottom w:val="none" w:sz="0" w:space="0" w:color="auto"/>
        <w:right w:val="none" w:sz="0" w:space="0" w:color="auto"/>
      </w:divBdr>
      <w:divsChild>
        <w:div w:id="1589802885">
          <w:marLeft w:val="0"/>
          <w:marRight w:val="0"/>
          <w:marTop w:val="0"/>
          <w:marBottom w:val="0"/>
          <w:divBdr>
            <w:top w:val="none" w:sz="0" w:space="0" w:color="auto"/>
            <w:left w:val="none" w:sz="0" w:space="0" w:color="auto"/>
            <w:bottom w:val="none" w:sz="0" w:space="0" w:color="auto"/>
            <w:right w:val="none" w:sz="0" w:space="0" w:color="auto"/>
          </w:divBdr>
          <w:divsChild>
            <w:div w:id="1589802889">
              <w:marLeft w:val="0"/>
              <w:marRight w:val="0"/>
              <w:marTop w:val="0"/>
              <w:marBottom w:val="0"/>
              <w:divBdr>
                <w:top w:val="none" w:sz="0" w:space="0" w:color="auto"/>
                <w:left w:val="none" w:sz="0" w:space="0" w:color="auto"/>
                <w:bottom w:val="none" w:sz="0" w:space="0" w:color="auto"/>
                <w:right w:val="none" w:sz="0" w:space="0" w:color="auto"/>
              </w:divBdr>
              <w:divsChild>
                <w:div w:id="1589802884">
                  <w:marLeft w:val="0"/>
                  <w:marRight w:val="0"/>
                  <w:marTop w:val="100"/>
                  <w:marBottom w:val="100"/>
                  <w:divBdr>
                    <w:top w:val="none" w:sz="0" w:space="0" w:color="auto"/>
                    <w:left w:val="none" w:sz="0" w:space="0" w:color="auto"/>
                    <w:bottom w:val="none" w:sz="0" w:space="0" w:color="auto"/>
                    <w:right w:val="none" w:sz="0" w:space="0" w:color="auto"/>
                  </w:divBdr>
                  <w:divsChild>
                    <w:div w:id="1589802886">
                      <w:marLeft w:val="0"/>
                      <w:marRight w:val="0"/>
                      <w:marTop w:val="0"/>
                      <w:marBottom w:val="0"/>
                      <w:divBdr>
                        <w:top w:val="none" w:sz="0" w:space="0" w:color="auto"/>
                        <w:left w:val="none" w:sz="0" w:space="0" w:color="auto"/>
                        <w:bottom w:val="none" w:sz="0" w:space="0" w:color="auto"/>
                        <w:right w:val="none" w:sz="0" w:space="0" w:color="auto"/>
                      </w:divBdr>
                      <w:divsChild>
                        <w:div w:id="1589802882">
                          <w:marLeft w:val="0"/>
                          <w:marRight w:val="0"/>
                          <w:marTop w:val="0"/>
                          <w:marBottom w:val="0"/>
                          <w:divBdr>
                            <w:top w:val="none" w:sz="0" w:space="0" w:color="auto"/>
                            <w:left w:val="none" w:sz="0" w:space="0" w:color="auto"/>
                            <w:bottom w:val="none" w:sz="0" w:space="0" w:color="auto"/>
                            <w:right w:val="none" w:sz="0" w:space="0" w:color="auto"/>
                          </w:divBdr>
                          <w:divsChild>
                            <w:div w:id="1589802978">
                              <w:marLeft w:val="0"/>
                              <w:marRight w:val="0"/>
                              <w:marTop w:val="0"/>
                              <w:marBottom w:val="0"/>
                              <w:divBdr>
                                <w:top w:val="none" w:sz="0" w:space="0" w:color="auto"/>
                                <w:left w:val="none" w:sz="0" w:space="0" w:color="auto"/>
                                <w:bottom w:val="none" w:sz="0" w:space="0" w:color="auto"/>
                                <w:right w:val="none" w:sz="0" w:space="0" w:color="auto"/>
                              </w:divBdr>
                              <w:divsChild>
                                <w:div w:id="1589802888">
                                  <w:marLeft w:val="0"/>
                                  <w:marRight w:val="0"/>
                                  <w:marTop w:val="0"/>
                                  <w:marBottom w:val="0"/>
                                  <w:divBdr>
                                    <w:top w:val="none" w:sz="0" w:space="0" w:color="auto"/>
                                    <w:left w:val="none" w:sz="0" w:space="0" w:color="auto"/>
                                    <w:bottom w:val="none" w:sz="0" w:space="0" w:color="auto"/>
                                    <w:right w:val="none" w:sz="0" w:space="0" w:color="auto"/>
                                  </w:divBdr>
                                  <w:divsChild>
                                    <w:div w:id="1589802893">
                                      <w:marLeft w:val="0"/>
                                      <w:marRight w:val="0"/>
                                      <w:marTop w:val="0"/>
                                      <w:marBottom w:val="0"/>
                                      <w:divBdr>
                                        <w:top w:val="none" w:sz="0" w:space="0" w:color="auto"/>
                                        <w:left w:val="none" w:sz="0" w:space="0" w:color="auto"/>
                                        <w:bottom w:val="none" w:sz="0" w:space="0" w:color="auto"/>
                                        <w:right w:val="none" w:sz="0" w:space="0" w:color="auto"/>
                                      </w:divBdr>
                                      <w:divsChild>
                                        <w:div w:id="1589802881">
                                          <w:marLeft w:val="0"/>
                                          <w:marRight w:val="0"/>
                                          <w:marTop w:val="0"/>
                                          <w:marBottom w:val="0"/>
                                          <w:divBdr>
                                            <w:top w:val="none" w:sz="0" w:space="0" w:color="auto"/>
                                            <w:left w:val="none" w:sz="0" w:space="0" w:color="auto"/>
                                            <w:bottom w:val="none" w:sz="0" w:space="0" w:color="auto"/>
                                            <w:right w:val="none" w:sz="0" w:space="0" w:color="auto"/>
                                          </w:divBdr>
                                          <w:divsChild>
                                            <w:div w:id="1589802880">
                                              <w:marLeft w:val="0"/>
                                              <w:marRight w:val="0"/>
                                              <w:marTop w:val="0"/>
                                              <w:marBottom w:val="0"/>
                                              <w:divBdr>
                                                <w:top w:val="none" w:sz="0" w:space="0" w:color="auto"/>
                                                <w:left w:val="none" w:sz="0" w:space="0" w:color="auto"/>
                                                <w:bottom w:val="none" w:sz="0" w:space="0" w:color="auto"/>
                                                <w:right w:val="none" w:sz="0" w:space="0" w:color="auto"/>
                                              </w:divBdr>
                                              <w:divsChild>
                                                <w:div w:id="1589802894">
                                                  <w:marLeft w:val="0"/>
                                                  <w:marRight w:val="300"/>
                                                  <w:marTop w:val="0"/>
                                                  <w:marBottom w:val="0"/>
                                                  <w:divBdr>
                                                    <w:top w:val="none" w:sz="0" w:space="0" w:color="auto"/>
                                                    <w:left w:val="none" w:sz="0" w:space="0" w:color="auto"/>
                                                    <w:bottom w:val="none" w:sz="0" w:space="0" w:color="auto"/>
                                                    <w:right w:val="none" w:sz="0" w:space="0" w:color="auto"/>
                                                  </w:divBdr>
                                                  <w:divsChild>
                                                    <w:div w:id="1589802883">
                                                      <w:marLeft w:val="0"/>
                                                      <w:marRight w:val="0"/>
                                                      <w:marTop w:val="0"/>
                                                      <w:marBottom w:val="0"/>
                                                      <w:divBdr>
                                                        <w:top w:val="none" w:sz="0" w:space="0" w:color="auto"/>
                                                        <w:left w:val="none" w:sz="0" w:space="0" w:color="auto"/>
                                                        <w:bottom w:val="none" w:sz="0" w:space="0" w:color="auto"/>
                                                        <w:right w:val="none" w:sz="0" w:space="0" w:color="auto"/>
                                                      </w:divBdr>
                                                      <w:divsChild>
                                                        <w:div w:id="1589802895">
                                                          <w:marLeft w:val="0"/>
                                                          <w:marRight w:val="0"/>
                                                          <w:marTop w:val="0"/>
                                                          <w:marBottom w:val="300"/>
                                                          <w:divBdr>
                                                            <w:top w:val="single" w:sz="6" w:space="0" w:color="CCCCCC"/>
                                                            <w:left w:val="none" w:sz="0" w:space="0" w:color="auto"/>
                                                            <w:bottom w:val="none" w:sz="0" w:space="0" w:color="auto"/>
                                                            <w:right w:val="none" w:sz="0" w:space="0" w:color="auto"/>
                                                          </w:divBdr>
                                                          <w:divsChild>
                                                            <w:div w:id="1589802896">
                                                              <w:marLeft w:val="0"/>
                                                              <w:marRight w:val="0"/>
                                                              <w:marTop w:val="0"/>
                                                              <w:marBottom w:val="0"/>
                                                              <w:divBdr>
                                                                <w:top w:val="none" w:sz="0" w:space="0" w:color="auto"/>
                                                                <w:left w:val="none" w:sz="0" w:space="0" w:color="auto"/>
                                                                <w:bottom w:val="none" w:sz="0" w:space="0" w:color="auto"/>
                                                                <w:right w:val="none" w:sz="0" w:space="0" w:color="auto"/>
                                                              </w:divBdr>
                                                              <w:divsChild>
                                                                <w:div w:id="1589802891">
                                                                  <w:marLeft w:val="0"/>
                                                                  <w:marRight w:val="0"/>
                                                                  <w:marTop w:val="0"/>
                                                                  <w:marBottom w:val="0"/>
                                                                  <w:divBdr>
                                                                    <w:top w:val="none" w:sz="0" w:space="0" w:color="auto"/>
                                                                    <w:left w:val="none" w:sz="0" w:space="0" w:color="auto"/>
                                                                    <w:bottom w:val="none" w:sz="0" w:space="0" w:color="auto"/>
                                                                    <w:right w:val="none" w:sz="0" w:space="0" w:color="auto"/>
                                                                  </w:divBdr>
                                                                  <w:divsChild>
                                                                    <w:div w:id="1589802887">
                                                                      <w:marLeft w:val="0"/>
                                                                      <w:marRight w:val="0"/>
                                                                      <w:marTop w:val="0"/>
                                                                      <w:marBottom w:val="0"/>
                                                                      <w:divBdr>
                                                                        <w:top w:val="none" w:sz="0" w:space="0" w:color="auto"/>
                                                                        <w:left w:val="none" w:sz="0" w:space="0" w:color="auto"/>
                                                                        <w:bottom w:val="none" w:sz="0" w:space="0" w:color="auto"/>
                                                                        <w:right w:val="none" w:sz="0" w:space="0" w:color="auto"/>
                                                                      </w:divBdr>
                                                                      <w:divsChild>
                                                                        <w:div w:id="1589802892">
                                                                          <w:marLeft w:val="0"/>
                                                                          <w:marRight w:val="0"/>
                                                                          <w:marTop w:val="0"/>
                                                                          <w:marBottom w:val="0"/>
                                                                          <w:divBdr>
                                                                            <w:top w:val="none" w:sz="0" w:space="0" w:color="auto"/>
                                                                            <w:left w:val="none" w:sz="0" w:space="0" w:color="auto"/>
                                                                            <w:bottom w:val="none" w:sz="0" w:space="0" w:color="auto"/>
                                                                            <w:right w:val="none" w:sz="0" w:space="0" w:color="auto"/>
                                                                          </w:divBdr>
                                                                          <w:divsChild>
                                                                            <w:div w:id="15898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802924">
      <w:marLeft w:val="0"/>
      <w:marRight w:val="0"/>
      <w:marTop w:val="0"/>
      <w:marBottom w:val="0"/>
      <w:divBdr>
        <w:top w:val="none" w:sz="0" w:space="0" w:color="auto"/>
        <w:left w:val="none" w:sz="0" w:space="0" w:color="auto"/>
        <w:bottom w:val="none" w:sz="0" w:space="0" w:color="auto"/>
        <w:right w:val="none" w:sz="0" w:space="0" w:color="auto"/>
      </w:divBdr>
      <w:divsChild>
        <w:div w:id="1589802937">
          <w:marLeft w:val="0"/>
          <w:marRight w:val="0"/>
          <w:marTop w:val="0"/>
          <w:marBottom w:val="0"/>
          <w:divBdr>
            <w:top w:val="none" w:sz="0" w:space="0" w:color="auto"/>
            <w:left w:val="none" w:sz="0" w:space="0" w:color="auto"/>
            <w:bottom w:val="none" w:sz="0" w:space="0" w:color="auto"/>
            <w:right w:val="none" w:sz="0" w:space="0" w:color="auto"/>
          </w:divBdr>
          <w:divsChild>
            <w:div w:id="1589802922">
              <w:marLeft w:val="0"/>
              <w:marRight w:val="0"/>
              <w:marTop w:val="0"/>
              <w:marBottom w:val="0"/>
              <w:divBdr>
                <w:top w:val="none" w:sz="0" w:space="0" w:color="auto"/>
                <w:left w:val="none" w:sz="0" w:space="0" w:color="auto"/>
                <w:bottom w:val="none" w:sz="0" w:space="0" w:color="auto"/>
                <w:right w:val="none" w:sz="0" w:space="0" w:color="auto"/>
              </w:divBdr>
              <w:divsChild>
                <w:div w:id="1589802900">
                  <w:marLeft w:val="0"/>
                  <w:marRight w:val="0"/>
                  <w:marTop w:val="100"/>
                  <w:marBottom w:val="100"/>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sChild>
                        <w:div w:id="1589802926">
                          <w:marLeft w:val="0"/>
                          <w:marRight w:val="0"/>
                          <w:marTop w:val="0"/>
                          <w:marBottom w:val="0"/>
                          <w:divBdr>
                            <w:top w:val="none" w:sz="0" w:space="0" w:color="auto"/>
                            <w:left w:val="none" w:sz="0" w:space="0" w:color="auto"/>
                            <w:bottom w:val="none" w:sz="0" w:space="0" w:color="auto"/>
                            <w:right w:val="none" w:sz="0" w:space="0" w:color="auto"/>
                          </w:divBdr>
                          <w:divsChild>
                            <w:div w:id="1589802917">
                              <w:marLeft w:val="0"/>
                              <w:marRight w:val="0"/>
                              <w:marTop w:val="0"/>
                              <w:marBottom w:val="0"/>
                              <w:divBdr>
                                <w:top w:val="none" w:sz="0" w:space="0" w:color="auto"/>
                                <w:left w:val="none" w:sz="0" w:space="0" w:color="auto"/>
                                <w:bottom w:val="none" w:sz="0" w:space="0" w:color="auto"/>
                                <w:right w:val="none" w:sz="0" w:space="0" w:color="auto"/>
                              </w:divBdr>
                              <w:divsChild>
                                <w:div w:id="1589802898">
                                  <w:marLeft w:val="0"/>
                                  <w:marRight w:val="0"/>
                                  <w:marTop w:val="0"/>
                                  <w:marBottom w:val="0"/>
                                  <w:divBdr>
                                    <w:top w:val="none" w:sz="0" w:space="0" w:color="auto"/>
                                    <w:left w:val="none" w:sz="0" w:space="0" w:color="auto"/>
                                    <w:bottom w:val="none" w:sz="0" w:space="0" w:color="auto"/>
                                    <w:right w:val="none" w:sz="0" w:space="0" w:color="auto"/>
                                  </w:divBdr>
                                  <w:divsChild>
                                    <w:div w:id="1589802902">
                                      <w:marLeft w:val="0"/>
                                      <w:marRight w:val="0"/>
                                      <w:marTop w:val="0"/>
                                      <w:marBottom w:val="0"/>
                                      <w:divBdr>
                                        <w:top w:val="none" w:sz="0" w:space="0" w:color="auto"/>
                                        <w:left w:val="none" w:sz="0" w:space="0" w:color="auto"/>
                                        <w:bottom w:val="none" w:sz="0" w:space="0" w:color="auto"/>
                                        <w:right w:val="none" w:sz="0" w:space="0" w:color="auto"/>
                                      </w:divBdr>
                                      <w:divsChild>
                                        <w:div w:id="1589802930">
                                          <w:marLeft w:val="0"/>
                                          <w:marRight w:val="0"/>
                                          <w:marTop w:val="0"/>
                                          <w:marBottom w:val="0"/>
                                          <w:divBdr>
                                            <w:top w:val="none" w:sz="0" w:space="0" w:color="auto"/>
                                            <w:left w:val="none" w:sz="0" w:space="0" w:color="auto"/>
                                            <w:bottom w:val="none" w:sz="0" w:space="0" w:color="auto"/>
                                            <w:right w:val="none" w:sz="0" w:space="0" w:color="auto"/>
                                          </w:divBdr>
                                          <w:divsChild>
                                            <w:div w:id="1589802919">
                                              <w:marLeft w:val="0"/>
                                              <w:marRight w:val="0"/>
                                              <w:marTop w:val="0"/>
                                              <w:marBottom w:val="0"/>
                                              <w:divBdr>
                                                <w:top w:val="none" w:sz="0" w:space="0" w:color="auto"/>
                                                <w:left w:val="none" w:sz="0" w:space="0" w:color="auto"/>
                                                <w:bottom w:val="none" w:sz="0" w:space="0" w:color="auto"/>
                                                <w:right w:val="none" w:sz="0" w:space="0" w:color="auto"/>
                                              </w:divBdr>
                                              <w:divsChild>
                                                <w:div w:id="1589802933">
                                                  <w:marLeft w:val="0"/>
                                                  <w:marRight w:val="300"/>
                                                  <w:marTop w:val="0"/>
                                                  <w:marBottom w:val="0"/>
                                                  <w:divBdr>
                                                    <w:top w:val="none" w:sz="0" w:space="0" w:color="auto"/>
                                                    <w:left w:val="none" w:sz="0" w:space="0" w:color="auto"/>
                                                    <w:bottom w:val="none" w:sz="0" w:space="0" w:color="auto"/>
                                                    <w:right w:val="none" w:sz="0" w:space="0" w:color="auto"/>
                                                  </w:divBdr>
                                                  <w:divsChild>
                                                    <w:div w:id="1589802921">
                                                      <w:marLeft w:val="0"/>
                                                      <w:marRight w:val="0"/>
                                                      <w:marTop w:val="0"/>
                                                      <w:marBottom w:val="0"/>
                                                      <w:divBdr>
                                                        <w:top w:val="none" w:sz="0" w:space="0" w:color="auto"/>
                                                        <w:left w:val="none" w:sz="0" w:space="0" w:color="auto"/>
                                                        <w:bottom w:val="none" w:sz="0" w:space="0" w:color="auto"/>
                                                        <w:right w:val="none" w:sz="0" w:space="0" w:color="auto"/>
                                                      </w:divBdr>
                                                      <w:divsChild>
                                                        <w:div w:id="1589802928">
                                                          <w:marLeft w:val="0"/>
                                                          <w:marRight w:val="0"/>
                                                          <w:marTop w:val="0"/>
                                                          <w:marBottom w:val="300"/>
                                                          <w:divBdr>
                                                            <w:top w:val="single" w:sz="6" w:space="0" w:color="CCCCCC"/>
                                                            <w:left w:val="none" w:sz="0" w:space="0" w:color="auto"/>
                                                            <w:bottom w:val="none" w:sz="0" w:space="0" w:color="auto"/>
                                                            <w:right w:val="none" w:sz="0" w:space="0" w:color="auto"/>
                                                          </w:divBdr>
                                                          <w:divsChild>
                                                            <w:div w:id="1589802904">
                                                              <w:marLeft w:val="0"/>
                                                              <w:marRight w:val="0"/>
                                                              <w:marTop w:val="0"/>
                                                              <w:marBottom w:val="0"/>
                                                              <w:divBdr>
                                                                <w:top w:val="none" w:sz="0" w:space="0" w:color="auto"/>
                                                                <w:left w:val="none" w:sz="0" w:space="0" w:color="auto"/>
                                                                <w:bottom w:val="none" w:sz="0" w:space="0" w:color="auto"/>
                                                                <w:right w:val="none" w:sz="0" w:space="0" w:color="auto"/>
                                                              </w:divBdr>
                                                              <w:divsChild>
                                                                <w:div w:id="1589802912">
                                                                  <w:marLeft w:val="0"/>
                                                                  <w:marRight w:val="0"/>
                                                                  <w:marTop w:val="0"/>
                                                                  <w:marBottom w:val="0"/>
                                                                  <w:divBdr>
                                                                    <w:top w:val="none" w:sz="0" w:space="0" w:color="auto"/>
                                                                    <w:left w:val="none" w:sz="0" w:space="0" w:color="auto"/>
                                                                    <w:bottom w:val="none" w:sz="0" w:space="0" w:color="auto"/>
                                                                    <w:right w:val="none" w:sz="0" w:space="0" w:color="auto"/>
                                                                  </w:divBdr>
                                                                  <w:divsChild>
                                                                    <w:div w:id="1589802911">
                                                                      <w:marLeft w:val="0"/>
                                                                      <w:marRight w:val="0"/>
                                                                      <w:marTop w:val="0"/>
                                                                      <w:marBottom w:val="0"/>
                                                                      <w:divBdr>
                                                                        <w:top w:val="none" w:sz="0" w:space="0" w:color="auto"/>
                                                                        <w:left w:val="none" w:sz="0" w:space="0" w:color="auto"/>
                                                                        <w:bottom w:val="none" w:sz="0" w:space="0" w:color="auto"/>
                                                                        <w:right w:val="none" w:sz="0" w:space="0" w:color="auto"/>
                                                                      </w:divBdr>
                                                                      <w:divsChild>
                                                                        <w:div w:id="1589802920">
                                                                          <w:marLeft w:val="0"/>
                                                                          <w:marRight w:val="0"/>
                                                                          <w:marTop w:val="0"/>
                                                                          <w:marBottom w:val="0"/>
                                                                          <w:divBdr>
                                                                            <w:top w:val="none" w:sz="0" w:space="0" w:color="auto"/>
                                                                            <w:left w:val="none" w:sz="0" w:space="0" w:color="auto"/>
                                                                            <w:bottom w:val="none" w:sz="0" w:space="0" w:color="auto"/>
                                                                            <w:right w:val="none" w:sz="0" w:space="0" w:color="auto"/>
                                                                          </w:divBdr>
                                                                          <w:divsChild>
                                                                            <w:div w:id="1589802935">
                                                                              <w:marLeft w:val="0"/>
                                                                              <w:marRight w:val="0"/>
                                                                              <w:marTop w:val="0"/>
                                                                              <w:marBottom w:val="0"/>
                                                                              <w:divBdr>
                                                                                <w:top w:val="none" w:sz="0" w:space="0" w:color="auto"/>
                                                                                <w:left w:val="none" w:sz="0" w:space="0" w:color="auto"/>
                                                                                <w:bottom w:val="none" w:sz="0" w:space="0" w:color="auto"/>
                                                                                <w:right w:val="none" w:sz="0" w:space="0" w:color="auto"/>
                                                                              </w:divBdr>
                                                                              <w:divsChild>
                                                                                <w:div w:id="1589802915">
                                                                                  <w:marLeft w:val="0"/>
                                                                                  <w:marRight w:val="0"/>
                                                                                  <w:marTop w:val="0"/>
                                                                                  <w:marBottom w:val="0"/>
                                                                                  <w:divBdr>
                                                                                    <w:top w:val="none" w:sz="0" w:space="0" w:color="auto"/>
                                                                                    <w:left w:val="none" w:sz="0" w:space="0" w:color="auto"/>
                                                                                    <w:bottom w:val="none" w:sz="0" w:space="0" w:color="auto"/>
                                                                                    <w:right w:val="none" w:sz="0" w:space="0" w:color="auto"/>
                                                                                  </w:divBdr>
                                                                                </w:div>
                                                                                <w:div w:id="15898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802939">
      <w:marLeft w:val="0"/>
      <w:marRight w:val="0"/>
      <w:marTop w:val="0"/>
      <w:marBottom w:val="0"/>
      <w:divBdr>
        <w:top w:val="none" w:sz="0" w:space="0" w:color="auto"/>
        <w:left w:val="none" w:sz="0" w:space="0" w:color="auto"/>
        <w:bottom w:val="none" w:sz="0" w:space="0" w:color="auto"/>
        <w:right w:val="none" w:sz="0" w:space="0" w:color="auto"/>
      </w:divBdr>
      <w:divsChild>
        <w:div w:id="1589802938">
          <w:marLeft w:val="0"/>
          <w:marRight w:val="0"/>
          <w:marTop w:val="0"/>
          <w:marBottom w:val="0"/>
          <w:divBdr>
            <w:top w:val="none" w:sz="0" w:space="0" w:color="auto"/>
            <w:left w:val="none" w:sz="0" w:space="0" w:color="auto"/>
            <w:bottom w:val="none" w:sz="0" w:space="0" w:color="auto"/>
            <w:right w:val="none" w:sz="0" w:space="0" w:color="auto"/>
          </w:divBdr>
          <w:divsChild>
            <w:div w:id="1589802901">
              <w:marLeft w:val="0"/>
              <w:marRight w:val="0"/>
              <w:marTop w:val="0"/>
              <w:marBottom w:val="0"/>
              <w:divBdr>
                <w:top w:val="none" w:sz="0" w:space="0" w:color="auto"/>
                <w:left w:val="none" w:sz="0" w:space="0" w:color="auto"/>
                <w:bottom w:val="none" w:sz="0" w:space="0" w:color="auto"/>
                <w:right w:val="none" w:sz="0" w:space="0" w:color="auto"/>
              </w:divBdr>
              <w:divsChild>
                <w:div w:id="1589802909">
                  <w:marLeft w:val="0"/>
                  <w:marRight w:val="0"/>
                  <w:marTop w:val="100"/>
                  <w:marBottom w:val="100"/>
                  <w:divBdr>
                    <w:top w:val="none" w:sz="0" w:space="0" w:color="auto"/>
                    <w:left w:val="none" w:sz="0" w:space="0" w:color="auto"/>
                    <w:bottom w:val="none" w:sz="0" w:space="0" w:color="auto"/>
                    <w:right w:val="none" w:sz="0" w:space="0" w:color="auto"/>
                  </w:divBdr>
                  <w:divsChild>
                    <w:div w:id="1589802918">
                      <w:marLeft w:val="0"/>
                      <w:marRight w:val="0"/>
                      <w:marTop w:val="0"/>
                      <w:marBottom w:val="0"/>
                      <w:divBdr>
                        <w:top w:val="none" w:sz="0" w:space="0" w:color="auto"/>
                        <w:left w:val="none" w:sz="0" w:space="0" w:color="auto"/>
                        <w:bottom w:val="none" w:sz="0" w:space="0" w:color="auto"/>
                        <w:right w:val="none" w:sz="0" w:space="0" w:color="auto"/>
                      </w:divBdr>
                      <w:divsChild>
                        <w:div w:id="1589802913">
                          <w:marLeft w:val="0"/>
                          <w:marRight w:val="0"/>
                          <w:marTop w:val="0"/>
                          <w:marBottom w:val="0"/>
                          <w:divBdr>
                            <w:top w:val="none" w:sz="0" w:space="0" w:color="auto"/>
                            <w:left w:val="none" w:sz="0" w:space="0" w:color="auto"/>
                            <w:bottom w:val="none" w:sz="0" w:space="0" w:color="auto"/>
                            <w:right w:val="none" w:sz="0" w:space="0" w:color="auto"/>
                          </w:divBdr>
                          <w:divsChild>
                            <w:div w:id="1589802934">
                              <w:marLeft w:val="0"/>
                              <w:marRight w:val="0"/>
                              <w:marTop w:val="0"/>
                              <w:marBottom w:val="0"/>
                              <w:divBdr>
                                <w:top w:val="none" w:sz="0" w:space="0" w:color="auto"/>
                                <w:left w:val="none" w:sz="0" w:space="0" w:color="auto"/>
                                <w:bottom w:val="none" w:sz="0" w:space="0" w:color="auto"/>
                                <w:right w:val="none" w:sz="0" w:space="0" w:color="auto"/>
                              </w:divBdr>
                              <w:divsChild>
                                <w:div w:id="1589802908">
                                  <w:marLeft w:val="0"/>
                                  <w:marRight w:val="0"/>
                                  <w:marTop w:val="0"/>
                                  <w:marBottom w:val="0"/>
                                  <w:divBdr>
                                    <w:top w:val="none" w:sz="0" w:space="0" w:color="auto"/>
                                    <w:left w:val="none" w:sz="0" w:space="0" w:color="auto"/>
                                    <w:bottom w:val="none" w:sz="0" w:space="0" w:color="auto"/>
                                    <w:right w:val="none" w:sz="0" w:space="0" w:color="auto"/>
                                  </w:divBdr>
                                  <w:divsChild>
                                    <w:div w:id="1589802914">
                                      <w:marLeft w:val="0"/>
                                      <w:marRight w:val="0"/>
                                      <w:marTop w:val="0"/>
                                      <w:marBottom w:val="0"/>
                                      <w:divBdr>
                                        <w:top w:val="none" w:sz="0" w:space="0" w:color="auto"/>
                                        <w:left w:val="none" w:sz="0" w:space="0" w:color="auto"/>
                                        <w:bottom w:val="none" w:sz="0" w:space="0" w:color="auto"/>
                                        <w:right w:val="none" w:sz="0" w:space="0" w:color="auto"/>
                                      </w:divBdr>
                                      <w:divsChild>
                                        <w:div w:id="1589802936">
                                          <w:marLeft w:val="0"/>
                                          <w:marRight w:val="0"/>
                                          <w:marTop w:val="0"/>
                                          <w:marBottom w:val="0"/>
                                          <w:divBdr>
                                            <w:top w:val="none" w:sz="0" w:space="0" w:color="auto"/>
                                            <w:left w:val="none" w:sz="0" w:space="0" w:color="auto"/>
                                            <w:bottom w:val="none" w:sz="0" w:space="0" w:color="auto"/>
                                            <w:right w:val="none" w:sz="0" w:space="0" w:color="auto"/>
                                          </w:divBdr>
                                          <w:divsChild>
                                            <w:div w:id="1589802916">
                                              <w:marLeft w:val="0"/>
                                              <w:marRight w:val="0"/>
                                              <w:marTop w:val="0"/>
                                              <w:marBottom w:val="0"/>
                                              <w:divBdr>
                                                <w:top w:val="none" w:sz="0" w:space="0" w:color="auto"/>
                                                <w:left w:val="none" w:sz="0" w:space="0" w:color="auto"/>
                                                <w:bottom w:val="none" w:sz="0" w:space="0" w:color="auto"/>
                                                <w:right w:val="none" w:sz="0" w:space="0" w:color="auto"/>
                                              </w:divBdr>
                                              <w:divsChild>
                                                <w:div w:id="1589802905">
                                                  <w:marLeft w:val="0"/>
                                                  <w:marRight w:val="300"/>
                                                  <w:marTop w:val="0"/>
                                                  <w:marBottom w:val="0"/>
                                                  <w:divBdr>
                                                    <w:top w:val="none" w:sz="0" w:space="0" w:color="auto"/>
                                                    <w:left w:val="none" w:sz="0" w:space="0" w:color="auto"/>
                                                    <w:bottom w:val="none" w:sz="0" w:space="0" w:color="auto"/>
                                                    <w:right w:val="none" w:sz="0" w:space="0" w:color="auto"/>
                                                  </w:divBdr>
                                                  <w:divsChild>
                                                    <w:div w:id="1589802899">
                                                      <w:marLeft w:val="0"/>
                                                      <w:marRight w:val="0"/>
                                                      <w:marTop w:val="0"/>
                                                      <w:marBottom w:val="0"/>
                                                      <w:divBdr>
                                                        <w:top w:val="none" w:sz="0" w:space="0" w:color="auto"/>
                                                        <w:left w:val="none" w:sz="0" w:space="0" w:color="auto"/>
                                                        <w:bottom w:val="none" w:sz="0" w:space="0" w:color="auto"/>
                                                        <w:right w:val="none" w:sz="0" w:space="0" w:color="auto"/>
                                                      </w:divBdr>
                                                      <w:divsChild>
                                                        <w:div w:id="1589802932">
                                                          <w:marLeft w:val="0"/>
                                                          <w:marRight w:val="0"/>
                                                          <w:marTop w:val="0"/>
                                                          <w:marBottom w:val="300"/>
                                                          <w:divBdr>
                                                            <w:top w:val="single" w:sz="6" w:space="0" w:color="CCCCCC"/>
                                                            <w:left w:val="none" w:sz="0" w:space="0" w:color="auto"/>
                                                            <w:bottom w:val="none" w:sz="0" w:space="0" w:color="auto"/>
                                                            <w:right w:val="none" w:sz="0" w:space="0" w:color="auto"/>
                                                          </w:divBdr>
                                                          <w:divsChild>
                                                            <w:div w:id="1589802931">
                                                              <w:marLeft w:val="0"/>
                                                              <w:marRight w:val="0"/>
                                                              <w:marTop w:val="0"/>
                                                              <w:marBottom w:val="0"/>
                                                              <w:divBdr>
                                                                <w:top w:val="none" w:sz="0" w:space="0" w:color="auto"/>
                                                                <w:left w:val="none" w:sz="0" w:space="0" w:color="auto"/>
                                                                <w:bottom w:val="none" w:sz="0" w:space="0" w:color="auto"/>
                                                                <w:right w:val="none" w:sz="0" w:space="0" w:color="auto"/>
                                                              </w:divBdr>
                                                              <w:divsChild>
                                                                <w:div w:id="1589802925">
                                                                  <w:marLeft w:val="0"/>
                                                                  <w:marRight w:val="0"/>
                                                                  <w:marTop w:val="0"/>
                                                                  <w:marBottom w:val="0"/>
                                                                  <w:divBdr>
                                                                    <w:top w:val="none" w:sz="0" w:space="0" w:color="auto"/>
                                                                    <w:left w:val="none" w:sz="0" w:space="0" w:color="auto"/>
                                                                    <w:bottom w:val="none" w:sz="0" w:space="0" w:color="auto"/>
                                                                    <w:right w:val="none" w:sz="0" w:space="0" w:color="auto"/>
                                                                  </w:divBdr>
                                                                  <w:divsChild>
                                                                    <w:div w:id="1589802910">
                                                                      <w:marLeft w:val="0"/>
                                                                      <w:marRight w:val="0"/>
                                                                      <w:marTop w:val="0"/>
                                                                      <w:marBottom w:val="0"/>
                                                                      <w:divBdr>
                                                                        <w:top w:val="none" w:sz="0" w:space="0" w:color="auto"/>
                                                                        <w:left w:val="none" w:sz="0" w:space="0" w:color="auto"/>
                                                                        <w:bottom w:val="none" w:sz="0" w:space="0" w:color="auto"/>
                                                                        <w:right w:val="none" w:sz="0" w:space="0" w:color="auto"/>
                                                                      </w:divBdr>
                                                                      <w:divsChild>
                                                                        <w:div w:id="1589802903">
                                                                          <w:marLeft w:val="0"/>
                                                                          <w:marRight w:val="0"/>
                                                                          <w:marTop w:val="0"/>
                                                                          <w:marBottom w:val="0"/>
                                                                          <w:divBdr>
                                                                            <w:top w:val="none" w:sz="0" w:space="0" w:color="auto"/>
                                                                            <w:left w:val="none" w:sz="0" w:space="0" w:color="auto"/>
                                                                            <w:bottom w:val="none" w:sz="0" w:space="0" w:color="auto"/>
                                                                            <w:right w:val="none" w:sz="0" w:space="0" w:color="auto"/>
                                                                          </w:divBdr>
                                                                          <w:divsChild>
                                                                            <w:div w:id="1589802929">
                                                                              <w:marLeft w:val="0"/>
                                                                              <w:marRight w:val="0"/>
                                                                              <w:marTop w:val="0"/>
                                                                              <w:marBottom w:val="0"/>
                                                                              <w:divBdr>
                                                                                <w:top w:val="none" w:sz="0" w:space="0" w:color="auto"/>
                                                                                <w:left w:val="none" w:sz="0" w:space="0" w:color="auto"/>
                                                                                <w:bottom w:val="none" w:sz="0" w:space="0" w:color="auto"/>
                                                                                <w:right w:val="none" w:sz="0" w:space="0" w:color="auto"/>
                                                                              </w:divBdr>
                                                                              <w:divsChild>
                                                                                <w:div w:id="1589802906">
                                                                                  <w:marLeft w:val="0"/>
                                                                                  <w:marRight w:val="0"/>
                                                                                  <w:marTop w:val="0"/>
                                                                                  <w:marBottom w:val="0"/>
                                                                                  <w:divBdr>
                                                                                    <w:top w:val="none" w:sz="0" w:space="0" w:color="auto"/>
                                                                                    <w:left w:val="none" w:sz="0" w:space="0" w:color="auto"/>
                                                                                    <w:bottom w:val="none" w:sz="0" w:space="0" w:color="auto"/>
                                                                                    <w:right w:val="none" w:sz="0" w:space="0" w:color="auto"/>
                                                                                  </w:divBdr>
                                                                                </w:div>
                                                                                <w:div w:id="15898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802969">
      <w:marLeft w:val="0"/>
      <w:marRight w:val="0"/>
      <w:marTop w:val="0"/>
      <w:marBottom w:val="0"/>
      <w:divBdr>
        <w:top w:val="none" w:sz="0" w:space="0" w:color="auto"/>
        <w:left w:val="none" w:sz="0" w:space="0" w:color="auto"/>
        <w:bottom w:val="none" w:sz="0" w:space="0" w:color="auto"/>
        <w:right w:val="none" w:sz="0" w:space="0" w:color="auto"/>
      </w:divBdr>
      <w:divsChild>
        <w:div w:id="1589802964">
          <w:marLeft w:val="0"/>
          <w:marRight w:val="0"/>
          <w:marTop w:val="0"/>
          <w:marBottom w:val="0"/>
          <w:divBdr>
            <w:top w:val="none" w:sz="0" w:space="0" w:color="auto"/>
            <w:left w:val="none" w:sz="0" w:space="0" w:color="auto"/>
            <w:bottom w:val="none" w:sz="0" w:space="0" w:color="auto"/>
            <w:right w:val="none" w:sz="0" w:space="0" w:color="auto"/>
          </w:divBdr>
          <w:divsChild>
            <w:div w:id="1589802942">
              <w:marLeft w:val="0"/>
              <w:marRight w:val="0"/>
              <w:marTop w:val="0"/>
              <w:marBottom w:val="0"/>
              <w:divBdr>
                <w:top w:val="none" w:sz="0" w:space="0" w:color="auto"/>
                <w:left w:val="none" w:sz="0" w:space="0" w:color="auto"/>
                <w:bottom w:val="none" w:sz="0" w:space="0" w:color="auto"/>
                <w:right w:val="none" w:sz="0" w:space="0" w:color="auto"/>
              </w:divBdr>
              <w:divsChild>
                <w:div w:id="1589802944">
                  <w:marLeft w:val="0"/>
                  <w:marRight w:val="0"/>
                  <w:marTop w:val="100"/>
                  <w:marBottom w:val="100"/>
                  <w:divBdr>
                    <w:top w:val="none" w:sz="0" w:space="0" w:color="auto"/>
                    <w:left w:val="none" w:sz="0" w:space="0" w:color="auto"/>
                    <w:bottom w:val="none" w:sz="0" w:space="0" w:color="auto"/>
                    <w:right w:val="none" w:sz="0" w:space="0" w:color="auto"/>
                  </w:divBdr>
                  <w:divsChild>
                    <w:div w:id="1589802974">
                      <w:marLeft w:val="0"/>
                      <w:marRight w:val="0"/>
                      <w:marTop w:val="0"/>
                      <w:marBottom w:val="0"/>
                      <w:divBdr>
                        <w:top w:val="none" w:sz="0" w:space="0" w:color="auto"/>
                        <w:left w:val="none" w:sz="0" w:space="0" w:color="auto"/>
                        <w:bottom w:val="none" w:sz="0" w:space="0" w:color="auto"/>
                        <w:right w:val="none" w:sz="0" w:space="0" w:color="auto"/>
                      </w:divBdr>
                      <w:divsChild>
                        <w:div w:id="1589802952">
                          <w:marLeft w:val="0"/>
                          <w:marRight w:val="0"/>
                          <w:marTop w:val="0"/>
                          <w:marBottom w:val="0"/>
                          <w:divBdr>
                            <w:top w:val="none" w:sz="0" w:space="0" w:color="auto"/>
                            <w:left w:val="none" w:sz="0" w:space="0" w:color="auto"/>
                            <w:bottom w:val="none" w:sz="0" w:space="0" w:color="auto"/>
                            <w:right w:val="none" w:sz="0" w:space="0" w:color="auto"/>
                          </w:divBdr>
                          <w:divsChild>
                            <w:div w:id="1589802972">
                              <w:marLeft w:val="0"/>
                              <w:marRight w:val="0"/>
                              <w:marTop w:val="0"/>
                              <w:marBottom w:val="0"/>
                              <w:divBdr>
                                <w:top w:val="none" w:sz="0" w:space="0" w:color="auto"/>
                                <w:left w:val="none" w:sz="0" w:space="0" w:color="auto"/>
                                <w:bottom w:val="none" w:sz="0" w:space="0" w:color="auto"/>
                                <w:right w:val="none" w:sz="0" w:space="0" w:color="auto"/>
                              </w:divBdr>
                              <w:divsChild>
                                <w:div w:id="1589802963">
                                  <w:marLeft w:val="0"/>
                                  <w:marRight w:val="0"/>
                                  <w:marTop w:val="0"/>
                                  <w:marBottom w:val="0"/>
                                  <w:divBdr>
                                    <w:top w:val="none" w:sz="0" w:space="0" w:color="auto"/>
                                    <w:left w:val="none" w:sz="0" w:space="0" w:color="auto"/>
                                    <w:bottom w:val="none" w:sz="0" w:space="0" w:color="auto"/>
                                    <w:right w:val="none" w:sz="0" w:space="0" w:color="auto"/>
                                  </w:divBdr>
                                  <w:divsChild>
                                    <w:div w:id="1589802961">
                                      <w:marLeft w:val="0"/>
                                      <w:marRight w:val="0"/>
                                      <w:marTop w:val="0"/>
                                      <w:marBottom w:val="0"/>
                                      <w:divBdr>
                                        <w:top w:val="none" w:sz="0" w:space="0" w:color="auto"/>
                                        <w:left w:val="none" w:sz="0" w:space="0" w:color="auto"/>
                                        <w:bottom w:val="none" w:sz="0" w:space="0" w:color="auto"/>
                                        <w:right w:val="none" w:sz="0" w:space="0" w:color="auto"/>
                                      </w:divBdr>
                                      <w:divsChild>
                                        <w:div w:id="1589802976">
                                          <w:marLeft w:val="0"/>
                                          <w:marRight w:val="0"/>
                                          <w:marTop w:val="0"/>
                                          <w:marBottom w:val="0"/>
                                          <w:divBdr>
                                            <w:top w:val="none" w:sz="0" w:space="0" w:color="auto"/>
                                            <w:left w:val="none" w:sz="0" w:space="0" w:color="auto"/>
                                            <w:bottom w:val="none" w:sz="0" w:space="0" w:color="auto"/>
                                            <w:right w:val="none" w:sz="0" w:space="0" w:color="auto"/>
                                          </w:divBdr>
                                          <w:divsChild>
                                            <w:div w:id="1589802946">
                                              <w:marLeft w:val="0"/>
                                              <w:marRight w:val="0"/>
                                              <w:marTop w:val="0"/>
                                              <w:marBottom w:val="0"/>
                                              <w:divBdr>
                                                <w:top w:val="none" w:sz="0" w:space="0" w:color="auto"/>
                                                <w:left w:val="none" w:sz="0" w:space="0" w:color="auto"/>
                                                <w:bottom w:val="none" w:sz="0" w:space="0" w:color="auto"/>
                                                <w:right w:val="none" w:sz="0" w:space="0" w:color="auto"/>
                                              </w:divBdr>
                                              <w:divsChild>
                                                <w:div w:id="1589802940">
                                                  <w:marLeft w:val="0"/>
                                                  <w:marRight w:val="300"/>
                                                  <w:marTop w:val="0"/>
                                                  <w:marBottom w:val="0"/>
                                                  <w:divBdr>
                                                    <w:top w:val="none" w:sz="0" w:space="0" w:color="auto"/>
                                                    <w:left w:val="none" w:sz="0" w:space="0" w:color="auto"/>
                                                    <w:bottom w:val="none" w:sz="0" w:space="0" w:color="auto"/>
                                                    <w:right w:val="none" w:sz="0" w:space="0" w:color="auto"/>
                                                  </w:divBdr>
                                                  <w:divsChild>
                                                    <w:div w:id="1589802950">
                                                      <w:marLeft w:val="0"/>
                                                      <w:marRight w:val="0"/>
                                                      <w:marTop w:val="0"/>
                                                      <w:marBottom w:val="0"/>
                                                      <w:divBdr>
                                                        <w:top w:val="none" w:sz="0" w:space="0" w:color="auto"/>
                                                        <w:left w:val="none" w:sz="0" w:space="0" w:color="auto"/>
                                                        <w:bottom w:val="none" w:sz="0" w:space="0" w:color="auto"/>
                                                        <w:right w:val="none" w:sz="0" w:space="0" w:color="auto"/>
                                                      </w:divBdr>
                                                      <w:divsChild>
                                                        <w:div w:id="1589802962">
                                                          <w:marLeft w:val="0"/>
                                                          <w:marRight w:val="0"/>
                                                          <w:marTop w:val="0"/>
                                                          <w:marBottom w:val="300"/>
                                                          <w:divBdr>
                                                            <w:top w:val="single" w:sz="6" w:space="0" w:color="CCCCCC"/>
                                                            <w:left w:val="none" w:sz="0" w:space="0" w:color="auto"/>
                                                            <w:bottom w:val="none" w:sz="0" w:space="0" w:color="auto"/>
                                                            <w:right w:val="none" w:sz="0" w:space="0" w:color="auto"/>
                                                          </w:divBdr>
                                                          <w:divsChild>
                                                            <w:div w:id="1589802958">
                                                              <w:marLeft w:val="0"/>
                                                              <w:marRight w:val="0"/>
                                                              <w:marTop w:val="0"/>
                                                              <w:marBottom w:val="0"/>
                                                              <w:divBdr>
                                                                <w:top w:val="none" w:sz="0" w:space="0" w:color="auto"/>
                                                                <w:left w:val="none" w:sz="0" w:space="0" w:color="auto"/>
                                                                <w:bottom w:val="none" w:sz="0" w:space="0" w:color="auto"/>
                                                                <w:right w:val="none" w:sz="0" w:space="0" w:color="auto"/>
                                                              </w:divBdr>
                                                              <w:divsChild>
                                                                <w:div w:id="1589802941">
                                                                  <w:marLeft w:val="0"/>
                                                                  <w:marRight w:val="0"/>
                                                                  <w:marTop w:val="0"/>
                                                                  <w:marBottom w:val="0"/>
                                                                  <w:divBdr>
                                                                    <w:top w:val="none" w:sz="0" w:space="0" w:color="auto"/>
                                                                    <w:left w:val="none" w:sz="0" w:space="0" w:color="auto"/>
                                                                    <w:bottom w:val="none" w:sz="0" w:space="0" w:color="auto"/>
                                                                    <w:right w:val="none" w:sz="0" w:space="0" w:color="auto"/>
                                                                  </w:divBdr>
                                                                  <w:divsChild>
                                                                    <w:div w:id="1589802948">
                                                                      <w:marLeft w:val="0"/>
                                                                      <w:marRight w:val="0"/>
                                                                      <w:marTop w:val="0"/>
                                                                      <w:marBottom w:val="0"/>
                                                                      <w:divBdr>
                                                                        <w:top w:val="none" w:sz="0" w:space="0" w:color="auto"/>
                                                                        <w:left w:val="none" w:sz="0" w:space="0" w:color="auto"/>
                                                                        <w:bottom w:val="none" w:sz="0" w:space="0" w:color="auto"/>
                                                                        <w:right w:val="none" w:sz="0" w:space="0" w:color="auto"/>
                                                                      </w:divBdr>
                                                                      <w:divsChild>
                                                                        <w:div w:id="1589802975">
                                                                          <w:marLeft w:val="0"/>
                                                                          <w:marRight w:val="0"/>
                                                                          <w:marTop w:val="0"/>
                                                                          <w:marBottom w:val="0"/>
                                                                          <w:divBdr>
                                                                            <w:top w:val="none" w:sz="0" w:space="0" w:color="auto"/>
                                                                            <w:left w:val="none" w:sz="0" w:space="0" w:color="auto"/>
                                                                            <w:bottom w:val="none" w:sz="0" w:space="0" w:color="auto"/>
                                                                            <w:right w:val="none" w:sz="0" w:space="0" w:color="auto"/>
                                                                          </w:divBdr>
                                                                          <w:divsChild>
                                                                            <w:div w:id="15898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802973">
      <w:marLeft w:val="0"/>
      <w:marRight w:val="0"/>
      <w:marTop w:val="0"/>
      <w:marBottom w:val="0"/>
      <w:divBdr>
        <w:top w:val="none" w:sz="0" w:space="0" w:color="auto"/>
        <w:left w:val="none" w:sz="0" w:space="0" w:color="auto"/>
        <w:bottom w:val="none" w:sz="0" w:space="0" w:color="auto"/>
        <w:right w:val="none" w:sz="0" w:space="0" w:color="auto"/>
      </w:divBdr>
      <w:divsChild>
        <w:div w:id="1589802967">
          <w:marLeft w:val="0"/>
          <w:marRight w:val="0"/>
          <w:marTop w:val="0"/>
          <w:marBottom w:val="0"/>
          <w:divBdr>
            <w:top w:val="none" w:sz="0" w:space="0" w:color="auto"/>
            <w:left w:val="none" w:sz="0" w:space="0" w:color="auto"/>
            <w:bottom w:val="none" w:sz="0" w:space="0" w:color="auto"/>
            <w:right w:val="none" w:sz="0" w:space="0" w:color="auto"/>
          </w:divBdr>
          <w:divsChild>
            <w:div w:id="1589802947">
              <w:marLeft w:val="0"/>
              <w:marRight w:val="0"/>
              <w:marTop w:val="0"/>
              <w:marBottom w:val="0"/>
              <w:divBdr>
                <w:top w:val="none" w:sz="0" w:space="0" w:color="auto"/>
                <w:left w:val="none" w:sz="0" w:space="0" w:color="auto"/>
                <w:bottom w:val="none" w:sz="0" w:space="0" w:color="auto"/>
                <w:right w:val="none" w:sz="0" w:space="0" w:color="auto"/>
              </w:divBdr>
              <w:divsChild>
                <w:div w:id="1589802965">
                  <w:marLeft w:val="0"/>
                  <w:marRight w:val="0"/>
                  <w:marTop w:val="100"/>
                  <w:marBottom w:val="100"/>
                  <w:divBdr>
                    <w:top w:val="none" w:sz="0" w:space="0" w:color="auto"/>
                    <w:left w:val="none" w:sz="0" w:space="0" w:color="auto"/>
                    <w:bottom w:val="none" w:sz="0" w:space="0" w:color="auto"/>
                    <w:right w:val="none" w:sz="0" w:space="0" w:color="auto"/>
                  </w:divBdr>
                  <w:divsChild>
                    <w:div w:id="1589802943">
                      <w:marLeft w:val="0"/>
                      <w:marRight w:val="0"/>
                      <w:marTop w:val="0"/>
                      <w:marBottom w:val="0"/>
                      <w:divBdr>
                        <w:top w:val="none" w:sz="0" w:space="0" w:color="auto"/>
                        <w:left w:val="none" w:sz="0" w:space="0" w:color="auto"/>
                        <w:bottom w:val="none" w:sz="0" w:space="0" w:color="auto"/>
                        <w:right w:val="none" w:sz="0" w:space="0" w:color="auto"/>
                      </w:divBdr>
                      <w:divsChild>
                        <w:div w:id="1589802968">
                          <w:marLeft w:val="0"/>
                          <w:marRight w:val="0"/>
                          <w:marTop w:val="0"/>
                          <w:marBottom w:val="0"/>
                          <w:divBdr>
                            <w:top w:val="none" w:sz="0" w:space="0" w:color="auto"/>
                            <w:left w:val="none" w:sz="0" w:space="0" w:color="auto"/>
                            <w:bottom w:val="none" w:sz="0" w:space="0" w:color="auto"/>
                            <w:right w:val="none" w:sz="0" w:space="0" w:color="auto"/>
                          </w:divBdr>
                          <w:divsChild>
                            <w:div w:id="1589802960">
                              <w:marLeft w:val="0"/>
                              <w:marRight w:val="0"/>
                              <w:marTop w:val="0"/>
                              <w:marBottom w:val="0"/>
                              <w:divBdr>
                                <w:top w:val="none" w:sz="0" w:space="0" w:color="auto"/>
                                <w:left w:val="none" w:sz="0" w:space="0" w:color="auto"/>
                                <w:bottom w:val="none" w:sz="0" w:space="0" w:color="auto"/>
                                <w:right w:val="none" w:sz="0" w:space="0" w:color="auto"/>
                              </w:divBdr>
                              <w:divsChild>
                                <w:div w:id="1589802966">
                                  <w:marLeft w:val="0"/>
                                  <w:marRight w:val="0"/>
                                  <w:marTop w:val="0"/>
                                  <w:marBottom w:val="0"/>
                                  <w:divBdr>
                                    <w:top w:val="none" w:sz="0" w:space="0" w:color="auto"/>
                                    <w:left w:val="none" w:sz="0" w:space="0" w:color="auto"/>
                                    <w:bottom w:val="none" w:sz="0" w:space="0" w:color="auto"/>
                                    <w:right w:val="none" w:sz="0" w:space="0" w:color="auto"/>
                                  </w:divBdr>
                                  <w:divsChild>
                                    <w:div w:id="1589802957">
                                      <w:marLeft w:val="0"/>
                                      <w:marRight w:val="0"/>
                                      <w:marTop w:val="0"/>
                                      <w:marBottom w:val="0"/>
                                      <w:divBdr>
                                        <w:top w:val="none" w:sz="0" w:space="0" w:color="auto"/>
                                        <w:left w:val="none" w:sz="0" w:space="0" w:color="auto"/>
                                        <w:bottom w:val="none" w:sz="0" w:space="0" w:color="auto"/>
                                        <w:right w:val="none" w:sz="0" w:space="0" w:color="auto"/>
                                      </w:divBdr>
                                      <w:divsChild>
                                        <w:div w:id="1589802954">
                                          <w:marLeft w:val="0"/>
                                          <w:marRight w:val="0"/>
                                          <w:marTop w:val="0"/>
                                          <w:marBottom w:val="0"/>
                                          <w:divBdr>
                                            <w:top w:val="none" w:sz="0" w:space="0" w:color="auto"/>
                                            <w:left w:val="none" w:sz="0" w:space="0" w:color="auto"/>
                                            <w:bottom w:val="none" w:sz="0" w:space="0" w:color="auto"/>
                                            <w:right w:val="none" w:sz="0" w:space="0" w:color="auto"/>
                                          </w:divBdr>
                                          <w:divsChild>
                                            <w:div w:id="1589802959">
                                              <w:marLeft w:val="0"/>
                                              <w:marRight w:val="0"/>
                                              <w:marTop w:val="0"/>
                                              <w:marBottom w:val="0"/>
                                              <w:divBdr>
                                                <w:top w:val="none" w:sz="0" w:space="0" w:color="auto"/>
                                                <w:left w:val="none" w:sz="0" w:space="0" w:color="auto"/>
                                                <w:bottom w:val="none" w:sz="0" w:space="0" w:color="auto"/>
                                                <w:right w:val="none" w:sz="0" w:space="0" w:color="auto"/>
                                              </w:divBdr>
                                              <w:divsChild>
                                                <w:div w:id="1589802971">
                                                  <w:marLeft w:val="0"/>
                                                  <w:marRight w:val="300"/>
                                                  <w:marTop w:val="0"/>
                                                  <w:marBottom w:val="0"/>
                                                  <w:divBdr>
                                                    <w:top w:val="none" w:sz="0" w:space="0" w:color="auto"/>
                                                    <w:left w:val="none" w:sz="0" w:space="0" w:color="auto"/>
                                                    <w:bottom w:val="none" w:sz="0" w:space="0" w:color="auto"/>
                                                    <w:right w:val="none" w:sz="0" w:space="0" w:color="auto"/>
                                                  </w:divBdr>
                                                  <w:divsChild>
                                                    <w:div w:id="1589802949">
                                                      <w:marLeft w:val="0"/>
                                                      <w:marRight w:val="0"/>
                                                      <w:marTop w:val="0"/>
                                                      <w:marBottom w:val="0"/>
                                                      <w:divBdr>
                                                        <w:top w:val="none" w:sz="0" w:space="0" w:color="auto"/>
                                                        <w:left w:val="none" w:sz="0" w:space="0" w:color="auto"/>
                                                        <w:bottom w:val="none" w:sz="0" w:space="0" w:color="auto"/>
                                                        <w:right w:val="none" w:sz="0" w:space="0" w:color="auto"/>
                                                      </w:divBdr>
                                                      <w:divsChild>
                                                        <w:div w:id="1589802945">
                                                          <w:marLeft w:val="0"/>
                                                          <w:marRight w:val="0"/>
                                                          <w:marTop w:val="0"/>
                                                          <w:marBottom w:val="300"/>
                                                          <w:divBdr>
                                                            <w:top w:val="single" w:sz="6" w:space="0" w:color="CCCCCC"/>
                                                            <w:left w:val="none" w:sz="0" w:space="0" w:color="auto"/>
                                                            <w:bottom w:val="none" w:sz="0" w:space="0" w:color="auto"/>
                                                            <w:right w:val="none" w:sz="0" w:space="0" w:color="auto"/>
                                                          </w:divBdr>
                                                          <w:divsChild>
                                                            <w:div w:id="1589802953">
                                                              <w:marLeft w:val="0"/>
                                                              <w:marRight w:val="0"/>
                                                              <w:marTop w:val="0"/>
                                                              <w:marBottom w:val="0"/>
                                                              <w:divBdr>
                                                                <w:top w:val="none" w:sz="0" w:space="0" w:color="auto"/>
                                                                <w:left w:val="none" w:sz="0" w:space="0" w:color="auto"/>
                                                                <w:bottom w:val="none" w:sz="0" w:space="0" w:color="auto"/>
                                                                <w:right w:val="none" w:sz="0" w:space="0" w:color="auto"/>
                                                              </w:divBdr>
                                                              <w:divsChild>
                                                                <w:div w:id="1589802951">
                                                                  <w:marLeft w:val="0"/>
                                                                  <w:marRight w:val="0"/>
                                                                  <w:marTop w:val="0"/>
                                                                  <w:marBottom w:val="0"/>
                                                                  <w:divBdr>
                                                                    <w:top w:val="none" w:sz="0" w:space="0" w:color="auto"/>
                                                                    <w:left w:val="none" w:sz="0" w:space="0" w:color="auto"/>
                                                                    <w:bottom w:val="none" w:sz="0" w:space="0" w:color="auto"/>
                                                                    <w:right w:val="none" w:sz="0" w:space="0" w:color="auto"/>
                                                                  </w:divBdr>
                                                                  <w:divsChild>
                                                                    <w:div w:id="1589802977">
                                                                      <w:marLeft w:val="0"/>
                                                                      <w:marRight w:val="0"/>
                                                                      <w:marTop w:val="0"/>
                                                                      <w:marBottom w:val="0"/>
                                                                      <w:divBdr>
                                                                        <w:top w:val="none" w:sz="0" w:space="0" w:color="auto"/>
                                                                        <w:left w:val="none" w:sz="0" w:space="0" w:color="auto"/>
                                                                        <w:bottom w:val="none" w:sz="0" w:space="0" w:color="auto"/>
                                                                        <w:right w:val="none" w:sz="0" w:space="0" w:color="auto"/>
                                                                      </w:divBdr>
                                                                      <w:divsChild>
                                                                        <w:div w:id="1589802956">
                                                                          <w:marLeft w:val="0"/>
                                                                          <w:marRight w:val="0"/>
                                                                          <w:marTop w:val="0"/>
                                                                          <w:marBottom w:val="0"/>
                                                                          <w:divBdr>
                                                                            <w:top w:val="none" w:sz="0" w:space="0" w:color="auto"/>
                                                                            <w:left w:val="none" w:sz="0" w:space="0" w:color="auto"/>
                                                                            <w:bottom w:val="none" w:sz="0" w:space="0" w:color="auto"/>
                                                                            <w:right w:val="none" w:sz="0" w:space="0" w:color="auto"/>
                                                                          </w:divBdr>
                                                                          <w:divsChild>
                                                                            <w:div w:id="15898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5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E8BB-ECD9-461E-A428-93003018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4776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Reception Chats</cp:lastModifiedBy>
  <cp:revision>2</cp:revision>
  <cp:lastPrinted>2017-09-27T06:42:00Z</cp:lastPrinted>
  <dcterms:created xsi:type="dcterms:W3CDTF">2019-05-01T15:49:00Z</dcterms:created>
  <dcterms:modified xsi:type="dcterms:W3CDTF">2019-05-01T15:49:00Z</dcterms:modified>
</cp:coreProperties>
</file>